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22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</w:t>
      </w:r>
      <w:r>
        <w:rPr>
          <w:rFonts w:ascii="Calibri" w:hAnsi="Calibri"/>
          <w:b/>
        </w:rPr>
        <w:t>05 de abril de 2017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89" w:after="0"/>
        <w:ind w:left="1410" w:right="0" w:hanging="1182"/>
        <w:jc w:val="left"/>
        <w:rPr>
          <w:sz w:val="24"/>
        </w:rPr>
      </w:pPr>
      <w:r>
        <w:rPr>
          <w:sz w:val="24"/>
        </w:rPr>
        <w:t>Às</w:t>
      </w:r>
      <w:r>
        <w:rPr>
          <w:spacing w:val="46"/>
          <w:sz w:val="24"/>
        </w:rPr>
        <w:t> </w:t>
      </w:r>
      <w:r>
        <w:rPr>
          <w:sz w:val="24"/>
        </w:rPr>
        <w:t>dezessete</w:t>
      </w:r>
      <w:r>
        <w:rPr>
          <w:spacing w:val="45"/>
          <w:sz w:val="24"/>
        </w:rPr>
        <w:t> </w:t>
      </w:r>
      <w:r>
        <w:rPr>
          <w:sz w:val="24"/>
        </w:rPr>
        <w:t>horas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quarenta</w:t>
      </w:r>
      <w:r>
        <w:rPr>
          <w:spacing w:val="46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sete</w:t>
      </w:r>
      <w:r>
        <w:rPr>
          <w:spacing w:val="47"/>
          <w:sz w:val="24"/>
        </w:rPr>
        <w:t> </w:t>
      </w:r>
      <w:r>
        <w:rPr>
          <w:sz w:val="24"/>
        </w:rPr>
        <w:t>minutos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dia</w:t>
      </w:r>
      <w:r>
        <w:rPr>
          <w:spacing w:val="48"/>
          <w:sz w:val="24"/>
        </w:rPr>
        <w:t> </w:t>
      </w:r>
      <w:r>
        <w:rPr>
          <w:sz w:val="24"/>
        </w:rPr>
        <w:t>cinco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abril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dois</w:t>
      </w:r>
      <w:r>
        <w:rPr>
          <w:spacing w:val="47"/>
          <w:sz w:val="24"/>
        </w:rPr>
        <w:t> </w:t>
      </w:r>
      <w:r>
        <w:rPr>
          <w:sz w:val="24"/>
        </w:rPr>
        <w:t>mil</w:t>
      </w:r>
      <w:r>
        <w:rPr>
          <w:spacing w:val="44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dezessete, na sede do CAU/TO, situado na Quadra 103 sul, Rua SO-05, Lote 12,</w:t>
      </w:r>
      <w:r>
        <w:rPr>
          <w:spacing w:val="48"/>
          <w:sz w:val="24"/>
        </w:rPr>
        <w:t> </w:t>
      </w:r>
      <w:r>
        <w:rPr>
          <w:sz w:val="24"/>
        </w:rPr>
        <w:t>Salas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04 e 05, Palmas – TO, reuniu-se o Conselho de Arquitetura e Urbanismo do</w:t>
      </w:r>
      <w:r>
        <w:rPr>
          <w:spacing w:val="52"/>
          <w:sz w:val="24"/>
        </w:rPr>
        <w:t> </w:t>
      </w:r>
      <w:r>
        <w:rPr>
          <w:sz w:val="24"/>
        </w:rPr>
        <w:t>Tocantins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– CAU/TO em sua Sessão Extraordinária nº</w:t>
      </w:r>
      <w:r>
        <w:rPr>
          <w:spacing w:val="24"/>
          <w:sz w:val="24"/>
        </w:rPr>
        <w:t> </w:t>
      </w:r>
      <w:r>
        <w:rPr>
          <w:sz w:val="24"/>
        </w:rPr>
        <w:t>11, convocada pela Presidente 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182"/>
        <w:jc w:val="left"/>
        <w:rPr>
          <w:sz w:val="24"/>
        </w:rPr>
      </w:pPr>
      <w:r>
        <w:rPr>
          <w:sz w:val="24"/>
        </w:rPr>
        <w:t>CAU/TO</w:t>
      </w:r>
      <w:r>
        <w:rPr>
          <w:spacing w:val="34"/>
          <w:sz w:val="24"/>
        </w:rPr>
        <w:t> </w:t>
      </w:r>
      <w:r>
        <w:rPr>
          <w:sz w:val="24"/>
        </w:rPr>
        <w:t>Arquiteta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Urbanista</w:t>
      </w:r>
      <w:r>
        <w:rPr>
          <w:spacing w:val="37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Furtado</w:t>
      </w:r>
      <w:r>
        <w:rPr>
          <w:sz w:val="24"/>
        </w:rPr>
        <w:t>.</w:t>
      </w:r>
      <w:r>
        <w:rPr>
          <w:spacing w:val="34"/>
          <w:sz w:val="24"/>
        </w:rPr>
        <w:t> </w:t>
      </w:r>
      <w:r>
        <w:rPr>
          <w:sz w:val="24"/>
        </w:rPr>
        <w:t>Presentes</w:t>
      </w:r>
      <w:r>
        <w:rPr>
          <w:spacing w:val="34"/>
          <w:sz w:val="24"/>
        </w:rPr>
        <w:t> </w:t>
      </w:r>
      <w:r>
        <w:rPr>
          <w:sz w:val="24"/>
        </w:rPr>
        <w:t>os</w:t>
      </w:r>
      <w:r>
        <w:rPr>
          <w:spacing w:val="36"/>
          <w:sz w:val="24"/>
        </w:rPr>
        <w:t> </w:t>
      </w:r>
      <w:r>
        <w:rPr>
          <w:sz w:val="24"/>
        </w:rPr>
        <w:t>(as)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senhores (as) Conselheiros (as) Estaduais Titulares Arquitetos e Urbanistas</w:t>
      </w:r>
      <w:r>
        <w:rPr>
          <w:spacing w:val="38"/>
          <w:sz w:val="24"/>
        </w:rPr>
        <w:t> </w:t>
      </w:r>
      <w:r>
        <w:rPr>
          <w:b/>
          <w:sz w:val="24"/>
        </w:rPr>
        <w:t>Carlos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Eduardo Cavalheiro Gonçalves, Giovanni Alessandro Assis Silva, </w:t>
      </w:r>
      <w:r>
        <w:rPr>
          <w:sz w:val="24"/>
        </w:rPr>
        <w:t>e </w:t>
      </w:r>
      <w:r>
        <w:rPr>
          <w:b/>
          <w:sz w:val="24"/>
        </w:rPr>
        <w:t>Adriana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Dias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Presente também o Conselheiro Estadual Suplente Arquiteto e Urbanista</w:t>
      </w:r>
      <w:r>
        <w:rPr>
          <w:spacing w:val="23"/>
          <w:sz w:val="24"/>
        </w:rPr>
        <w:t> </w:t>
      </w:r>
      <w:r>
        <w:rPr>
          <w:sz w:val="24"/>
        </w:rPr>
        <w:t>Sr.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Riknelson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Pereira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Luz</w:t>
      </w:r>
      <w:r>
        <w:rPr>
          <w:sz w:val="24"/>
        </w:rPr>
        <w:t>.</w:t>
      </w:r>
      <w:r>
        <w:rPr>
          <w:spacing w:val="29"/>
          <w:sz w:val="24"/>
        </w:rPr>
        <w:t> </w:t>
      </w:r>
      <w:r>
        <w:rPr>
          <w:sz w:val="24"/>
        </w:rPr>
        <w:t>Presentes</w:t>
      </w:r>
      <w:r>
        <w:rPr>
          <w:spacing w:val="29"/>
          <w:sz w:val="24"/>
        </w:rPr>
        <w:t> </w:t>
      </w:r>
      <w:r>
        <w:rPr>
          <w:sz w:val="24"/>
        </w:rPr>
        <w:t>também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Assessora</w:t>
      </w:r>
      <w:r>
        <w:rPr>
          <w:spacing w:val="28"/>
          <w:sz w:val="24"/>
        </w:rPr>
        <w:t> </w:t>
      </w:r>
      <w:r>
        <w:rPr>
          <w:sz w:val="24"/>
        </w:rPr>
        <w:t>Administrativa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Financeira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Sra. </w:t>
      </w:r>
      <w:r>
        <w:rPr>
          <w:b/>
          <w:sz w:val="24"/>
        </w:rPr>
        <w:t>Sirley Rodrigues Silva, </w:t>
      </w:r>
      <w:r>
        <w:rPr>
          <w:sz w:val="24"/>
        </w:rPr>
        <w:t>o Assessor Jurídico do CAU/TO Sr. </w:t>
      </w:r>
      <w:r>
        <w:rPr>
          <w:b/>
          <w:sz w:val="24"/>
        </w:rPr>
        <w:t>Andrelson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Pinheiro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b/>
          <w:sz w:val="24"/>
        </w:rPr>
        <w:t>Portilho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Assessora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Comunicação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CAU/TO</w:t>
      </w:r>
      <w:r>
        <w:rPr>
          <w:spacing w:val="15"/>
          <w:sz w:val="24"/>
        </w:rPr>
        <w:t> </w:t>
      </w:r>
      <w:r>
        <w:rPr>
          <w:sz w:val="24"/>
        </w:rPr>
        <w:t>Srta.</w:t>
      </w:r>
      <w:r>
        <w:rPr>
          <w:spacing w:val="21"/>
          <w:sz w:val="24"/>
        </w:rPr>
        <w:t> </w:t>
      </w:r>
      <w:r>
        <w:rPr>
          <w:b/>
          <w:sz w:val="24"/>
        </w:rPr>
        <w:t>Samara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Martins</w:t>
      </w:r>
      <w:r>
        <w:rPr>
          <w:sz w:val="24"/>
        </w:rPr>
        <w:t>.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sessão</w:t>
      </w:r>
      <w:r>
        <w:rPr>
          <w:spacing w:val="46"/>
          <w:sz w:val="24"/>
        </w:rPr>
        <w:t> </w:t>
      </w:r>
      <w:r>
        <w:rPr>
          <w:sz w:val="24"/>
        </w:rPr>
        <w:t>foi</w:t>
      </w:r>
      <w:r>
        <w:rPr>
          <w:spacing w:val="46"/>
          <w:sz w:val="24"/>
        </w:rPr>
        <w:t> </w:t>
      </w:r>
      <w:r>
        <w:rPr>
          <w:sz w:val="24"/>
        </w:rPr>
        <w:t>iniciada</w:t>
      </w:r>
      <w:r>
        <w:rPr>
          <w:spacing w:val="46"/>
          <w:sz w:val="24"/>
        </w:rPr>
        <w:t> </w:t>
      </w:r>
      <w:r>
        <w:rPr>
          <w:sz w:val="24"/>
        </w:rPr>
        <w:t>pela</w:t>
      </w:r>
      <w:r>
        <w:rPr>
          <w:spacing w:val="46"/>
          <w:sz w:val="24"/>
        </w:rPr>
        <w:t> </w:t>
      </w:r>
      <w:r>
        <w:rPr>
          <w:sz w:val="24"/>
        </w:rPr>
        <w:t>Presidente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CAU/TO</w:t>
      </w:r>
      <w:r>
        <w:rPr>
          <w:spacing w:val="46"/>
          <w:sz w:val="24"/>
        </w:rPr>
        <w:t> </w:t>
      </w:r>
      <w:r>
        <w:rPr>
          <w:sz w:val="24"/>
        </w:rPr>
        <w:t>Arquiteta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Urbanista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Joseisa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Furtado</w:t>
      </w:r>
      <w:r>
        <w:rPr>
          <w:b/>
          <w:spacing w:val="45"/>
          <w:sz w:val="24"/>
        </w:rPr>
        <w:t> </w:t>
      </w:r>
      <w:r>
        <w:rPr>
          <w:sz w:val="24"/>
        </w:rPr>
        <w:t>dando</w:t>
      </w:r>
      <w:r>
        <w:rPr>
          <w:spacing w:val="45"/>
          <w:sz w:val="24"/>
        </w:rPr>
        <w:t> </w:t>
      </w:r>
      <w:r>
        <w:rPr>
          <w:sz w:val="24"/>
        </w:rPr>
        <w:t>as</w:t>
      </w:r>
      <w:r>
        <w:rPr>
          <w:spacing w:val="43"/>
          <w:sz w:val="24"/>
        </w:rPr>
        <w:t> </w:t>
      </w:r>
      <w:r>
        <w:rPr>
          <w:sz w:val="24"/>
        </w:rPr>
        <w:t>boas</w:t>
      </w:r>
      <w:r>
        <w:rPr>
          <w:spacing w:val="43"/>
          <w:sz w:val="24"/>
        </w:rPr>
        <w:t> </w:t>
      </w:r>
      <w:r>
        <w:rPr>
          <w:sz w:val="24"/>
        </w:rPr>
        <w:t>vindas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iniciou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reunião</w:t>
      </w:r>
      <w:r>
        <w:rPr>
          <w:spacing w:val="42"/>
          <w:sz w:val="24"/>
        </w:rPr>
        <w:t> </w:t>
      </w:r>
      <w:r>
        <w:rPr>
          <w:sz w:val="24"/>
        </w:rPr>
        <w:t>com</w:t>
      </w:r>
      <w:r>
        <w:rPr>
          <w:spacing w:val="4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informe sobre a possibilidade de o CAU/TO conseguir o prédio da</w:t>
      </w:r>
      <w:r>
        <w:rPr>
          <w:spacing w:val="22"/>
          <w:sz w:val="24"/>
        </w:rPr>
        <w:t> </w:t>
      </w:r>
      <w:r>
        <w:rPr>
          <w:sz w:val="24"/>
        </w:rPr>
        <w:t>antiga Assembleia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legislativa do estado para que seja a nova sede do CAU/TO. </w:t>
      </w:r>
      <w:r>
        <w:rPr>
          <w:b/>
          <w:sz w:val="24"/>
        </w:rPr>
        <w:t>Giovanni </w:t>
      </w:r>
      <w:r>
        <w:rPr>
          <w:sz w:val="24"/>
        </w:rPr>
        <w:t>pediu a</w:t>
      </w:r>
      <w:r>
        <w:rPr>
          <w:spacing w:val="53"/>
          <w:sz w:val="24"/>
        </w:rPr>
        <w:t> </w:t>
      </w:r>
      <w:r>
        <w:rPr>
          <w:sz w:val="24"/>
        </w:rPr>
        <w:t>palavra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dizer</w:t>
      </w:r>
      <w:r>
        <w:rPr>
          <w:spacing w:val="8"/>
          <w:sz w:val="24"/>
        </w:rPr>
        <w:t> </w:t>
      </w:r>
      <w:r>
        <w:rPr>
          <w:sz w:val="24"/>
        </w:rPr>
        <w:t>sobre</w:t>
      </w:r>
      <w:r>
        <w:rPr>
          <w:spacing w:val="8"/>
          <w:sz w:val="24"/>
        </w:rPr>
        <w:t> </w:t>
      </w:r>
      <w:r>
        <w:rPr>
          <w:sz w:val="24"/>
        </w:rPr>
        <w:t>duas</w:t>
      </w:r>
      <w:r>
        <w:rPr>
          <w:spacing w:val="9"/>
          <w:sz w:val="24"/>
        </w:rPr>
        <w:t> </w:t>
      </w:r>
      <w:r>
        <w:rPr>
          <w:sz w:val="24"/>
        </w:rPr>
        <w:t>preocupações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relação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isso.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primeira,</w:t>
      </w:r>
      <w:r>
        <w:rPr>
          <w:spacing w:val="9"/>
          <w:sz w:val="24"/>
        </w:rPr>
        <w:t> </w:t>
      </w:r>
      <w:r>
        <w:rPr>
          <w:sz w:val="24"/>
        </w:rPr>
        <w:t>sobre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prédio,</w:t>
      </w:r>
      <w:r>
        <w:rPr>
          <w:spacing w:val="9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por</w:t>
      </w:r>
      <w:r>
        <w:rPr>
          <w:spacing w:val="22"/>
          <w:sz w:val="24"/>
        </w:rPr>
        <w:t> </w:t>
      </w:r>
      <w:r>
        <w:rPr>
          <w:sz w:val="24"/>
        </w:rPr>
        <w:t>ser</w:t>
      </w:r>
      <w:r>
        <w:rPr>
          <w:spacing w:val="23"/>
          <w:sz w:val="24"/>
        </w:rPr>
        <w:t> </w:t>
      </w:r>
      <w:r>
        <w:rPr>
          <w:sz w:val="24"/>
        </w:rPr>
        <w:t>patrimônio</w:t>
      </w:r>
      <w:r>
        <w:rPr>
          <w:spacing w:val="23"/>
          <w:sz w:val="24"/>
        </w:rPr>
        <w:t> </w:t>
      </w:r>
      <w:r>
        <w:rPr>
          <w:sz w:val="24"/>
        </w:rPr>
        <w:t>histórico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seria</w:t>
      </w:r>
      <w:r>
        <w:rPr>
          <w:spacing w:val="22"/>
          <w:sz w:val="24"/>
        </w:rPr>
        <w:t> </w:t>
      </w:r>
      <w:r>
        <w:rPr>
          <w:sz w:val="24"/>
        </w:rPr>
        <w:t>necessário</w:t>
      </w:r>
      <w:r>
        <w:rPr>
          <w:spacing w:val="23"/>
          <w:sz w:val="24"/>
        </w:rPr>
        <w:t> </w:t>
      </w:r>
      <w:r>
        <w:rPr>
          <w:sz w:val="24"/>
        </w:rPr>
        <w:t>investir</w:t>
      </w:r>
      <w:r>
        <w:rPr>
          <w:spacing w:val="22"/>
          <w:sz w:val="24"/>
        </w:rPr>
        <w:t> </w:t>
      </w:r>
      <w:r>
        <w:rPr>
          <w:sz w:val="24"/>
        </w:rPr>
        <w:t>todo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patrimônio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CAU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em uma restauração que </w:t>
      </w:r>
      <w:r>
        <w:rPr>
          <w:spacing w:val="11"/>
          <w:sz w:val="24"/>
        </w:rPr>
        <w:t> </w:t>
      </w:r>
      <w:r>
        <w:rPr>
          <w:sz w:val="24"/>
        </w:rPr>
        <w:t>precisa ser feita e cujo processo é muito sério e muito caro. 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ainda </w:t>
      </w:r>
      <w:r>
        <w:rPr>
          <w:spacing w:val="10"/>
          <w:sz w:val="24"/>
        </w:rPr>
        <w:t> </w:t>
      </w:r>
      <w:r>
        <w:rPr>
          <w:sz w:val="24"/>
        </w:rPr>
        <w:t>mais </w:t>
      </w:r>
      <w:r>
        <w:rPr>
          <w:spacing w:val="12"/>
          <w:sz w:val="24"/>
        </w:rPr>
        <w:t> </w:t>
      </w:r>
      <w:r>
        <w:rPr>
          <w:sz w:val="24"/>
        </w:rPr>
        <w:t>investir </w:t>
      </w:r>
      <w:r>
        <w:rPr>
          <w:spacing w:val="10"/>
          <w:sz w:val="24"/>
        </w:rPr>
        <w:t> </w:t>
      </w:r>
      <w:r>
        <w:rPr>
          <w:sz w:val="24"/>
        </w:rPr>
        <w:t>tanto </w:t>
      </w:r>
      <w:r>
        <w:rPr>
          <w:spacing w:val="11"/>
          <w:sz w:val="24"/>
        </w:rPr>
        <w:t> </w:t>
      </w:r>
      <w:r>
        <w:rPr>
          <w:sz w:val="24"/>
        </w:rPr>
        <w:t>recurso </w:t>
      </w:r>
      <w:r>
        <w:rPr>
          <w:spacing w:val="12"/>
          <w:sz w:val="24"/>
        </w:rPr>
        <w:t> </w:t>
      </w:r>
      <w:r>
        <w:rPr>
          <w:sz w:val="24"/>
        </w:rPr>
        <w:t>num </w:t>
      </w:r>
      <w:r>
        <w:rPr>
          <w:spacing w:val="11"/>
          <w:sz w:val="24"/>
        </w:rPr>
        <w:t> </w:t>
      </w:r>
      <w:r>
        <w:rPr>
          <w:sz w:val="24"/>
        </w:rPr>
        <w:t>prédio </w:t>
      </w:r>
      <w:r>
        <w:rPr>
          <w:spacing w:val="14"/>
          <w:sz w:val="24"/>
        </w:rPr>
        <w:t> </w:t>
      </w:r>
      <w:r>
        <w:rPr>
          <w:sz w:val="24"/>
        </w:rPr>
        <w:t>que </w:t>
      </w:r>
      <w:r>
        <w:rPr>
          <w:spacing w:val="9"/>
          <w:sz w:val="24"/>
        </w:rPr>
        <w:t> </w:t>
      </w:r>
      <w:r>
        <w:rPr>
          <w:sz w:val="24"/>
        </w:rPr>
        <w:t>não </w:t>
      </w:r>
      <w:r>
        <w:rPr>
          <w:spacing w:val="11"/>
          <w:sz w:val="24"/>
        </w:rPr>
        <w:t> </w:t>
      </w:r>
      <w:r>
        <w:rPr>
          <w:sz w:val="24"/>
        </w:rPr>
        <w:t>é </w:t>
      </w:r>
      <w:r>
        <w:rPr>
          <w:spacing w:val="10"/>
          <w:sz w:val="24"/>
        </w:rPr>
        <w:t> </w:t>
      </w:r>
      <w:r>
        <w:rPr>
          <w:sz w:val="24"/>
        </w:rPr>
        <w:t>nosso. </w:t>
      </w:r>
      <w:r>
        <w:rPr>
          <w:spacing w:val="11"/>
          <w:sz w:val="24"/>
        </w:rPr>
        <w:t> </w:t>
      </w:r>
      <w:r>
        <w:rPr>
          <w:sz w:val="24"/>
        </w:rPr>
        <w:t>E </w:t>
      </w:r>
      <w:r>
        <w:rPr>
          <w:spacing w:val="13"/>
          <w:sz w:val="24"/>
        </w:rPr>
        <w:t> </w:t>
      </w:r>
      <w:r>
        <w:rPr>
          <w:sz w:val="24"/>
        </w:rPr>
        <w:t>não </w:t>
      </w:r>
      <w:r>
        <w:rPr>
          <w:spacing w:val="10"/>
          <w:sz w:val="24"/>
        </w:rPr>
        <w:t> </w:t>
      </w:r>
      <w:r>
        <w:rPr>
          <w:sz w:val="24"/>
        </w:rPr>
        <w:t>teríamos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condições de juntar patrimônio para conseguir uma nova sede. </w:t>
      </w:r>
      <w:r>
        <w:rPr>
          <w:b/>
          <w:sz w:val="24"/>
        </w:rPr>
        <w:t>Adriana </w:t>
      </w:r>
      <w:r>
        <w:rPr>
          <w:sz w:val="24"/>
        </w:rPr>
        <w:t>pediu</w:t>
      </w:r>
      <w:r>
        <w:rPr>
          <w:spacing w:val="3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palavra para acrescentar que, além do foi dito, o custo de manutenção para este tipo</w:t>
      </w:r>
      <w:r>
        <w:rPr>
          <w:spacing w:val="35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prédio</w:t>
      </w:r>
      <w:r>
        <w:rPr>
          <w:spacing w:val="52"/>
          <w:sz w:val="24"/>
        </w:rPr>
        <w:t> </w:t>
      </w:r>
      <w:r>
        <w:rPr>
          <w:sz w:val="24"/>
        </w:rPr>
        <w:t>é</w:t>
      </w:r>
      <w:r>
        <w:rPr>
          <w:spacing w:val="51"/>
          <w:sz w:val="24"/>
        </w:rPr>
        <w:t> </w:t>
      </w:r>
      <w:r>
        <w:rPr>
          <w:sz w:val="24"/>
        </w:rPr>
        <w:t>significativo.</w:t>
      </w:r>
      <w:r>
        <w:rPr>
          <w:spacing w:val="51"/>
          <w:sz w:val="24"/>
        </w:rPr>
        <w:t> </w:t>
      </w:r>
      <w:r>
        <w:rPr>
          <w:sz w:val="24"/>
        </w:rPr>
        <w:t>E</w:t>
      </w:r>
      <w:r>
        <w:rPr>
          <w:spacing w:val="52"/>
          <w:sz w:val="24"/>
        </w:rPr>
        <w:t> </w:t>
      </w:r>
      <w:r>
        <w:rPr>
          <w:sz w:val="24"/>
        </w:rPr>
        <w:t>é</w:t>
      </w:r>
      <w:r>
        <w:rPr>
          <w:spacing w:val="50"/>
          <w:sz w:val="24"/>
        </w:rPr>
        <w:t> </w:t>
      </w:r>
      <w:r>
        <w:rPr>
          <w:sz w:val="24"/>
        </w:rPr>
        <w:t>preciso</w:t>
      </w:r>
      <w:r>
        <w:rPr>
          <w:spacing w:val="53"/>
          <w:sz w:val="24"/>
        </w:rPr>
        <w:t> </w:t>
      </w:r>
      <w:r>
        <w:rPr>
          <w:sz w:val="24"/>
        </w:rPr>
        <w:t>ponderar</w:t>
      </w:r>
      <w:r>
        <w:rPr>
          <w:spacing w:val="50"/>
          <w:sz w:val="24"/>
        </w:rPr>
        <w:t> </w:t>
      </w:r>
      <w:r>
        <w:rPr>
          <w:sz w:val="24"/>
        </w:rPr>
        <w:t>todos</w:t>
      </w:r>
      <w:r>
        <w:rPr>
          <w:spacing w:val="52"/>
          <w:sz w:val="24"/>
        </w:rPr>
        <w:t> </w:t>
      </w:r>
      <w:r>
        <w:rPr>
          <w:sz w:val="24"/>
        </w:rPr>
        <w:t>estes</w:t>
      </w:r>
      <w:r>
        <w:rPr>
          <w:spacing w:val="52"/>
          <w:sz w:val="24"/>
        </w:rPr>
        <w:t> </w:t>
      </w:r>
      <w:r>
        <w:rPr>
          <w:sz w:val="24"/>
        </w:rPr>
        <w:t>fatores</w:t>
      </w:r>
      <w:r>
        <w:rPr>
          <w:spacing w:val="51"/>
          <w:sz w:val="24"/>
        </w:rPr>
        <w:t> </w:t>
      </w:r>
      <w:r>
        <w:rPr>
          <w:sz w:val="24"/>
        </w:rPr>
        <w:t>técnicos</w:t>
      </w:r>
      <w:r>
        <w:rPr>
          <w:spacing w:val="52"/>
          <w:sz w:val="24"/>
        </w:rPr>
        <w:t> </w:t>
      </w:r>
      <w:r>
        <w:rPr>
          <w:sz w:val="24"/>
        </w:rPr>
        <w:t>além</w:t>
      </w:r>
      <w:r>
        <w:rPr>
          <w:spacing w:val="51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294"/>
        <w:jc w:val="left"/>
        <w:rPr>
          <w:sz w:val="24"/>
        </w:rPr>
      </w:pPr>
      <w:r>
        <w:rPr>
          <w:sz w:val="24"/>
        </w:rPr>
        <w:t>pontos positivos que foram enumerados. </w:t>
      </w:r>
      <w:r>
        <w:rPr>
          <w:b/>
          <w:sz w:val="24"/>
        </w:rPr>
        <w:t>Joseisa </w:t>
      </w:r>
      <w:r>
        <w:rPr>
          <w:sz w:val="24"/>
        </w:rPr>
        <w:t>respondeu que o reflexo dessa</w:t>
      </w:r>
      <w:r>
        <w:rPr>
          <w:spacing w:val="19"/>
          <w:sz w:val="24"/>
        </w:rPr>
        <w:t> </w:t>
      </w:r>
      <w:r>
        <w:rPr>
          <w:sz w:val="24"/>
        </w:rPr>
        <w:t>notícia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tem</w:t>
      </w:r>
      <w:r>
        <w:rPr>
          <w:spacing w:val="5"/>
          <w:sz w:val="24"/>
        </w:rPr>
        <w:t> </w:t>
      </w:r>
      <w:r>
        <w:rPr>
          <w:sz w:val="24"/>
        </w:rPr>
        <w:t>repercutido</w:t>
      </w:r>
      <w:r>
        <w:rPr>
          <w:spacing w:val="5"/>
          <w:sz w:val="24"/>
        </w:rPr>
        <w:t> </w:t>
      </w:r>
      <w:r>
        <w:rPr>
          <w:sz w:val="24"/>
        </w:rPr>
        <w:t>muito,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agora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pessoas</w:t>
      </w:r>
      <w:r>
        <w:rPr>
          <w:spacing w:val="5"/>
          <w:sz w:val="24"/>
        </w:rPr>
        <w:t> </w:t>
      </w:r>
      <w:r>
        <w:rPr>
          <w:sz w:val="24"/>
        </w:rPr>
        <w:t>tem</w:t>
      </w:r>
      <w:r>
        <w:rPr>
          <w:spacing w:val="8"/>
          <w:sz w:val="24"/>
        </w:rPr>
        <w:t> </w:t>
      </w:r>
      <w:r>
        <w:rPr>
          <w:sz w:val="24"/>
        </w:rPr>
        <w:t>dito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ela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CAU</w:t>
      </w:r>
      <w:r>
        <w:rPr>
          <w:spacing w:val="5"/>
          <w:sz w:val="24"/>
        </w:rPr>
        <w:t> </w:t>
      </w:r>
      <w:r>
        <w:rPr>
          <w:sz w:val="24"/>
        </w:rPr>
        <w:t>agora</w:t>
      </w:r>
      <w:r>
        <w:rPr>
          <w:spacing w:val="5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representa.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futuramente,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CAU</w:t>
      </w:r>
      <w:r>
        <w:rPr>
          <w:spacing w:val="33"/>
          <w:sz w:val="24"/>
        </w:rPr>
        <w:t> </w:t>
      </w:r>
      <w:r>
        <w:rPr>
          <w:sz w:val="24"/>
        </w:rPr>
        <w:t>com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quantidade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arquitetos</w:t>
      </w:r>
      <w:r>
        <w:rPr>
          <w:spacing w:val="37"/>
          <w:sz w:val="24"/>
        </w:rPr>
        <w:t> </w:t>
      </w:r>
      <w:r>
        <w:rPr>
          <w:sz w:val="24"/>
        </w:rPr>
        <w:t>aumentando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900"/>
          <w:pgNumType w:start="1"/>
        </w:sectPr>
      </w:pPr>
    </w:p>
    <w:p>
      <w:pPr>
        <w:pStyle w:val="BodyText"/>
        <w:spacing w:line="276" w:lineRule="auto" w:before="50"/>
        <w:ind w:left="4813" w:right="22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</w:t>
      </w:r>
      <w:r>
        <w:rPr>
          <w:rFonts w:ascii="Calibri" w:hAnsi="Calibri"/>
          <w:b/>
        </w:rPr>
        <w:t>05 de abril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futuramente,</w:t>
      </w:r>
      <w:r>
        <w:rPr>
          <w:spacing w:val="20"/>
          <w:sz w:val="24"/>
        </w:rPr>
        <w:t> </w:t>
      </w:r>
      <w:r>
        <w:rPr>
          <w:sz w:val="24"/>
        </w:rPr>
        <w:t>nós</w:t>
      </w:r>
      <w:r>
        <w:rPr>
          <w:spacing w:val="20"/>
          <w:sz w:val="24"/>
        </w:rPr>
        <w:t> </w:t>
      </w:r>
      <w:r>
        <w:rPr>
          <w:sz w:val="24"/>
        </w:rPr>
        <w:t>teríamos</w:t>
      </w:r>
      <w:r>
        <w:rPr>
          <w:spacing w:val="22"/>
          <w:sz w:val="24"/>
        </w:rPr>
        <w:t> </w:t>
      </w:r>
      <w:r>
        <w:rPr>
          <w:sz w:val="24"/>
        </w:rPr>
        <w:t>condição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mantê-lo.</w:t>
      </w:r>
      <w:r>
        <w:rPr>
          <w:spacing w:val="21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21"/>
          <w:sz w:val="24"/>
        </w:rPr>
        <w:t> </w:t>
      </w:r>
      <w:r>
        <w:rPr>
          <w:sz w:val="24"/>
        </w:rPr>
        <w:t>acrescentou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existe,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claro,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preocupação</w:t>
      </w:r>
      <w:r>
        <w:rPr>
          <w:spacing w:val="13"/>
          <w:sz w:val="24"/>
        </w:rPr>
        <w:t> </w:t>
      </w:r>
      <w:r>
        <w:rPr>
          <w:sz w:val="24"/>
        </w:rPr>
        <w:t>quanto</w:t>
      </w:r>
      <w:r>
        <w:rPr>
          <w:spacing w:val="15"/>
          <w:sz w:val="24"/>
        </w:rPr>
        <w:t> </w:t>
      </w:r>
      <w:r>
        <w:rPr>
          <w:sz w:val="24"/>
        </w:rPr>
        <w:t>à</w:t>
      </w:r>
      <w:r>
        <w:rPr>
          <w:spacing w:val="12"/>
          <w:sz w:val="24"/>
        </w:rPr>
        <w:t> </w:t>
      </w:r>
      <w:r>
        <w:rPr>
          <w:sz w:val="24"/>
        </w:rPr>
        <w:t>cessão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prédio,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investir</w:t>
      </w:r>
      <w:r>
        <w:rPr>
          <w:spacing w:val="12"/>
          <w:sz w:val="24"/>
        </w:rPr>
        <w:t> </w:t>
      </w:r>
      <w:r>
        <w:rPr>
          <w:sz w:val="24"/>
        </w:rPr>
        <w:t>todo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algo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nos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pertence</w:t>
      </w:r>
      <w:r>
        <w:rPr>
          <w:spacing w:val="31"/>
          <w:sz w:val="24"/>
        </w:rPr>
        <w:t> </w:t>
      </w:r>
      <w:r>
        <w:rPr>
          <w:sz w:val="24"/>
        </w:rPr>
        <w:t>é</w:t>
      </w:r>
      <w:r>
        <w:rPr>
          <w:spacing w:val="32"/>
          <w:sz w:val="24"/>
        </w:rPr>
        <w:t> </w:t>
      </w:r>
      <w:r>
        <w:rPr>
          <w:sz w:val="24"/>
        </w:rPr>
        <w:t>justa,</w:t>
      </w:r>
      <w:r>
        <w:rPr>
          <w:spacing w:val="33"/>
          <w:sz w:val="24"/>
        </w:rPr>
        <w:t> </w:t>
      </w:r>
      <w:r>
        <w:rPr>
          <w:sz w:val="24"/>
        </w:rPr>
        <w:t>mas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toda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amarração</w:t>
      </w:r>
      <w:r>
        <w:rPr>
          <w:spacing w:val="33"/>
          <w:sz w:val="24"/>
        </w:rPr>
        <w:t> </w:t>
      </w:r>
      <w:r>
        <w:rPr>
          <w:sz w:val="24"/>
        </w:rPr>
        <w:t>jurídica</w:t>
      </w:r>
      <w:r>
        <w:rPr>
          <w:spacing w:val="31"/>
          <w:sz w:val="24"/>
        </w:rPr>
        <w:t> </w:t>
      </w:r>
      <w:r>
        <w:rPr>
          <w:sz w:val="24"/>
        </w:rPr>
        <w:t>será</w:t>
      </w:r>
      <w:r>
        <w:rPr>
          <w:spacing w:val="31"/>
          <w:sz w:val="24"/>
        </w:rPr>
        <w:t> </w:t>
      </w:r>
      <w:r>
        <w:rPr>
          <w:sz w:val="24"/>
        </w:rPr>
        <w:t>muito</w:t>
      </w:r>
      <w:r>
        <w:rPr>
          <w:spacing w:val="33"/>
          <w:sz w:val="24"/>
        </w:rPr>
        <w:t> </w:t>
      </w:r>
      <w:r>
        <w:rPr>
          <w:sz w:val="24"/>
        </w:rPr>
        <w:t>bem</w:t>
      </w:r>
      <w:r>
        <w:rPr>
          <w:spacing w:val="33"/>
          <w:sz w:val="24"/>
        </w:rPr>
        <w:t> </w:t>
      </w:r>
      <w:r>
        <w:rPr>
          <w:sz w:val="24"/>
        </w:rPr>
        <w:t>feita.</w:t>
      </w:r>
      <w:r>
        <w:rPr>
          <w:spacing w:val="32"/>
          <w:sz w:val="24"/>
        </w:rPr>
        <w:t> </w:t>
      </w:r>
      <w:r>
        <w:rPr>
          <w:sz w:val="24"/>
        </w:rPr>
        <w:t>Podemos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estipular</w:t>
      </w:r>
      <w:r>
        <w:rPr>
          <w:spacing w:val="40"/>
          <w:sz w:val="24"/>
        </w:rPr>
        <w:t> </w:t>
      </w:r>
      <w:r>
        <w:rPr>
          <w:sz w:val="24"/>
        </w:rPr>
        <w:t>um</w:t>
      </w:r>
      <w:r>
        <w:rPr>
          <w:spacing w:val="43"/>
          <w:sz w:val="24"/>
        </w:rPr>
        <w:t> </w:t>
      </w:r>
      <w:r>
        <w:rPr>
          <w:sz w:val="24"/>
        </w:rPr>
        <w:t>prazo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cinquenta</w:t>
      </w:r>
      <w:r>
        <w:rPr>
          <w:spacing w:val="41"/>
          <w:sz w:val="24"/>
        </w:rPr>
        <w:t> </w:t>
      </w:r>
      <w:r>
        <w:rPr>
          <w:sz w:val="24"/>
        </w:rPr>
        <w:t>anos,</w:t>
      </w:r>
      <w:r>
        <w:rPr>
          <w:spacing w:val="43"/>
          <w:sz w:val="24"/>
        </w:rPr>
        <w:t> </w:t>
      </w:r>
      <w:r>
        <w:rPr>
          <w:sz w:val="24"/>
        </w:rPr>
        <w:t>por</w:t>
      </w:r>
      <w:r>
        <w:rPr>
          <w:spacing w:val="42"/>
          <w:sz w:val="24"/>
        </w:rPr>
        <w:t> </w:t>
      </w:r>
      <w:r>
        <w:rPr>
          <w:sz w:val="24"/>
        </w:rPr>
        <w:t>exemplo.</w:t>
      </w:r>
      <w:r>
        <w:rPr>
          <w:spacing w:val="46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43"/>
          <w:sz w:val="24"/>
        </w:rPr>
        <w:t> </w:t>
      </w:r>
      <w:r>
        <w:rPr>
          <w:sz w:val="24"/>
        </w:rPr>
        <w:t>completou</w:t>
      </w:r>
      <w:r>
        <w:rPr>
          <w:spacing w:val="43"/>
          <w:sz w:val="24"/>
        </w:rPr>
        <w:t> </w:t>
      </w:r>
      <w:r>
        <w:rPr>
          <w:sz w:val="24"/>
        </w:rPr>
        <w:t>cinquenta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anos ou então até a data de interesse do próprio CAU. </w:t>
      </w:r>
      <w:r>
        <w:rPr>
          <w:b/>
          <w:sz w:val="24"/>
        </w:rPr>
        <w:t>Matozalém </w:t>
      </w:r>
      <w:r>
        <w:rPr>
          <w:sz w:val="24"/>
        </w:rPr>
        <w:t>explicou que a</w:t>
      </w:r>
      <w:r>
        <w:rPr>
          <w:spacing w:val="-4"/>
          <w:sz w:val="24"/>
        </w:rPr>
        <w:t> </w:t>
      </w:r>
      <w:r>
        <w:rPr>
          <w:sz w:val="24"/>
        </w:rPr>
        <w:t>idéia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seria</w:t>
      </w:r>
      <w:r>
        <w:rPr>
          <w:spacing w:val="43"/>
          <w:sz w:val="24"/>
        </w:rPr>
        <w:t> </w:t>
      </w:r>
      <w:r>
        <w:rPr>
          <w:sz w:val="24"/>
        </w:rPr>
        <w:t>esta</w:t>
      </w:r>
      <w:r>
        <w:rPr>
          <w:spacing w:val="42"/>
          <w:sz w:val="24"/>
        </w:rPr>
        <w:t> </w:t>
      </w:r>
      <w:r>
        <w:rPr>
          <w:sz w:val="24"/>
        </w:rPr>
        <w:t>mesmo.</w:t>
      </w:r>
      <w:r>
        <w:rPr>
          <w:spacing w:val="45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44"/>
          <w:sz w:val="24"/>
        </w:rPr>
        <w:t> </w:t>
      </w:r>
      <w:r>
        <w:rPr>
          <w:sz w:val="24"/>
        </w:rPr>
        <w:t>perguntou</w:t>
      </w:r>
      <w:r>
        <w:rPr>
          <w:spacing w:val="42"/>
          <w:sz w:val="24"/>
        </w:rPr>
        <w:t> </w:t>
      </w:r>
      <w:r>
        <w:rPr>
          <w:sz w:val="24"/>
        </w:rPr>
        <w:t>se</w:t>
      </w:r>
      <w:r>
        <w:rPr>
          <w:spacing w:val="44"/>
          <w:sz w:val="24"/>
        </w:rPr>
        <w:t> </w:t>
      </w:r>
      <w:r>
        <w:rPr>
          <w:sz w:val="24"/>
        </w:rPr>
        <w:t>foi</w:t>
      </w:r>
      <w:r>
        <w:rPr>
          <w:spacing w:val="42"/>
          <w:sz w:val="24"/>
        </w:rPr>
        <w:t> </w:t>
      </w:r>
      <w:r>
        <w:rPr>
          <w:sz w:val="24"/>
        </w:rPr>
        <w:t>feita</w:t>
      </w:r>
      <w:r>
        <w:rPr>
          <w:spacing w:val="42"/>
          <w:sz w:val="24"/>
        </w:rPr>
        <w:t> </w:t>
      </w:r>
      <w:r>
        <w:rPr>
          <w:sz w:val="24"/>
        </w:rPr>
        <w:t>estimativa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quanto</w:t>
      </w:r>
      <w:r>
        <w:rPr>
          <w:spacing w:val="43"/>
          <w:sz w:val="24"/>
        </w:rPr>
        <w:t> </w:t>
      </w:r>
      <w:r>
        <w:rPr>
          <w:sz w:val="24"/>
        </w:rPr>
        <w:t>seriam</w:t>
      </w:r>
      <w:r>
        <w:rPr>
          <w:spacing w:val="43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custos</w:t>
      </w:r>
      <w:r>
        <w:rPr>
          <w:spacing w:val="47"/>
          <w:sz w:val="24"/>
        </w:rPr>
        <w:t> </w:t>
      </w:r>
      <w:r>
        <w:rPr>
          <w:sz w:val="24"/>
        </w:rPr>
        <w:t>dessa</w:t>
      </w:r>
      <w:r>
        <w:rPr>
          <w:spacing w:val="46"/>
          <w:sz w:val="24"/>
        </w:rPr>
        <w:t> </w:t>
      </w:r>
      <w:r>
        <w:rPr>
          <w:sz w:val="24"/>
        </w:rPr>
        <w:t>restauração</w:t>
      </w:r>
      <w:r>
        <w:rPr>
          <w:spacing w:val="51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44"/>
          <w:sz w:val="24"/>
        </w:rPr>
        <w:t> </w:t>
      </w:r>
      <w:r>
        <w:rPr>
          <w:sz w:val="24"/>
        </w:rPr>
        <w:t>disse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5"/>
          <w:sz w:val="24"/>
        </w:rPr>
        <w:t> </w:t>
      </w:r>
      <w:r>
        <w:rPr>
          <w:sz w:val="24"/>
        </w:rPr>
        <w:t>da</w:t>
      </w:r>
      <w:r>
        <w:rPr>
          <w:spacing w:val="46"/>
          <w:sz w:val="24"/>
        </w:rPr>
        <w:t> </w:t>
      </w:r>
      <w:r>
        <w:rPr>
          <w:sz w:val="24"/>
        </w:rPr>
        <w:t>vez</w:t>
      </w:r>
      <w:r>
        <w:rPr>
          <w:spacing w:val="47"/>
          <w:sz w:val="24"/>
        </w:rPr>
        <w:t> </w:t>
      </w:r>
      <w:r>
        <w:rPr>
          <w:sz w:val="24"/>
        </w:rPr>
        <w:t>passada</w:t>
      </w:r>
      <w:r>
        <w:rPr>
          <w:spacing w:val="45"/>
          <w:sz w:val="24"/>
        </w:rPr>
        <w:t> </w:t>
      </w:r>
      <w:r>
        <w:rPr>
          <w:sz w:val="24"/>
        </w:rPr>
        <w:t>em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prédio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estava num estado de deterioração muito pior que hoje, gastou-se em torno de</w:t>
      </w:r>
      <w:r>
        <w:rPr>
          <w:spacing w:val="38"/>
          <w:sz w:val="24"/>
        </w:rPr>
        <w:t> </w:t>
      </w:r>
      <w:r>
        <w:rPr>
          <w:sz w:val="24"/>
        </w:rPr>
        <w:t>meio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milhão.</w:t>
      </w:r>
      <w:r>
        <w:rPr>
          <w:spacing w:val="7"/>
          <w:sz w:val="24"/>
        </w:rPr>
        <w:t> </w:t>
      </w:r>
      <w:r>
        <w:rPr>
          <w:sz w:val="24"/>
        </w:rPr>
        <w:t>Pela</w:t>
      </w:r>
      <w:r>
        <w:rPr>
          <w:spacing w:val="7"/>
          <w:sz w:val="24"/>
        </w:rPr>
        <w:t> </w:t>
      </w:r>
      <w:r>
        <w:rPr>
          <w:sz w:val="24"/>
        </w:rPr>
        <w:t>análise</w:t>
      </w:r>
      <w:r>
        <w:rPr>
          <w:spacing w:val="7"/>
          <w:sz w:val="24"/>
        </w:rPr>
        <w:t> </w:t>
      </w:r>
      <w:r>
        <w:rPr>
          <w:sz w:val="24"/>
        </w:rPr>
        <w:t>preliminar, </w:t>
      </w:r>
      <w:r>
        <w:rPr>
          <w:spacing w:val="18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seria</w:t>
      </w:r>
      <w:r>
        <w:rPr>
          <w:spacing w:val="9"/>
          <w:sz w:val="24"/>
        </w:rPr>
        <w:t> </w:t>
      </w:r>
      <w:r>
        <w:rPr>
          <w:sz w:val="24"/>
        </w:rPr>
        <w:t>gasto</w:t>
      </w:r>
      <w:r>
        <w:rPr>
          <w:spacing w:val="9"/>
          <w:sz w:val="24"/>
        </w:rPr>
        <w:t> </w:t>
      </w:r>
      <w:r>
        <w:rPr>
          <w:sz w:val="24"/>
        </w:rPr>
        <w:t>tanto.</w:t>
      </w:r>
      <w:r>
        <w:rPr>
          <w:spacing w:val="11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9"/>
          <w:sz w:val="24"/>
        </w:rPr>
        <w:t> </w:t>
      </w:r>
      <w:r>
        <w:rPr>
          <w:sz w:val="24"/>
        </w:rPr>
        <w:t>argumentou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esta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análise</w:t>
      </w:r>
      <w:r>
        <w:rPr>
          <w:spacing w:val="10"/>
          <w:sz w:val="24"/>
        </w:rPr>
        <w:t> </w:t>
      </w:r>
      <w:r>
        <w:rPr>
          <w:sz w:val="24"/>
        </w:rPr>
        <w:t>técnica</w:t>
      </w:r>
      <w:r>
        <w:rPr>
          <w:spacing w:val="10"/>
          <w:sz w:val="24"/>
        </w:rPr>
        <w:t> </w:t>
      </w:r>
      <w:r>
        <w:rPr>
          <w:sz w:val="24"/>
        </w:rPr>
        <w:t>não</w:t>
      </w:r>
      <w:r>
        <w:rPr>
          <w:spacing w:val="10"/>
          <w:sz w:val="24"/>
        </w:rPr>
        <w:t> </w:t>
      </w:r>
      <w:r>
        <w:rPr>
          <w:sz w:val="24"/>
        </w:rPr>
        <w:t>foi</w:t>
      </w:r>
      <w:r>
        <w:rPr>
          <w:spacing w:val="11"/>
          <w:sz w:val="24"/>
        </w:rPr>
        <w:t> </w:t>
      </w:r>
      <w:r>
        <w:rPr>
          <w:sz w:val="24"/>
        </w:rPr>
        <w:t>tão</w:t>
      </w:r>
      <w:r>
        <w:rPr>
          <w:spacing w:val="11"/>
          <w:sz w:val="24"/>
        </w:rPr>
        <w:t> </w:t>
      </w:r>
      <w:r>
        <w:rPr>
          <w:sz w:val="24"/>
        </w:rPr>
        <w:t>aprofundada,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citou</w:t>
      </w:r>
      <w:r>
        <w:rPr>
          <w:spacing w:val="10"/>
          <w:sz w:val="24"/>
        </w:rPr>
        <w:t> </w:t>
      </w:r>
      <w:r>
        <w:rPr>
          <w:sz w:val="24"/>
        </w:rPr>
        <w:t>como</w:t>
      </w:r>
      <w:r>
        <w:rPr>
          <w:spacing w:val="12"/>
          <w:sz w:val="24"/>
        </w:rPr>
        <w:t> </w:t>
      </w:r>
      <w:r>
        <w:rPr>
          <w:sz w:val="24"/>
        </w:rPr>
        <w:t>exemplo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“palacinho”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tem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mesma</w:t>
      </w:r>
      <w:r>
        <w:rPr>
          <w:spacing w:val="6"/>
          <w:sz w:val="24"/>
        </w:rPr>
        <w:t> </w:t>
      </w:r>
      <w:r>
        <w:rPr>
          <w:sz w:val="24"/>
        </w:rPr>
        <w:t>estrutura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mesma</w:t>
      </w:r>
      <w:r>
        <w:rPr>
          <w:spacing w:val="5"/>
          <w:sz w:val="24"/>
        </w:rPr>
        <w:t> </w:t>
      </w:r>
      <w:r>
        <w:rPr>
          <w:sz w:val="24"/>
        </w:rPr>
        <w:t>técnica,</w:t>
      </w:r>
      <w:r>
        <w:rPr>
          <w:spacing w:val="6"/>
          <w:sz w:val="24"/>
        </w:rPr>
        <w:t> </w:t>
      </w:r>
      <w:r>
        <w:rPr>
          <w:sz w:val="24"/>
        </w:rPr>
        <w:t>reformado</w:t>
      </w:r>
      <w:r>
        <w:rPr>
          <w:spacing w:val="5"/>
          <w:sz w:val="24"/>
        </w:rPr>
        <w:t> </w:t>
      </w:r>
      <w:r>
        <w:rPr>
          <w:sz w:val="24"/>
        </w:rPr>
        <w:t>há</w:t>
      </w:r>
      <w:r>
        <w:rPr>
          <w:spacing w:val="6"/>
          <w:sz w:val="24"/>
        </w:rPr>
        <w:t> </w:t>
      </w:r>
      <w:r>
        <w:rPr>
          <w:sz w:val="24"/>
        </w:rPr>
        <w:t>pouco,</w:t>
      </w:r>
      <w:r>
        <w:rPr>
          <w:spacing w:val="5"/>
          <w:sz w:val="24"/>
        </w:rPr>
        <w:t> </w:t>
      </w:r>
      <w:r>
        <w:rPr>
          <w:sz w:val="24"/>
        </w:rPr>
        <w:t>e, 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recentemente</w:t>
      </w:r>
      <w:r>
        <w:rPr>
          <w:spacing w:val="5"/>
          <w:sz w:val="24"/>
        </w:rPr>
        <w:t> </w:t>
      </w:r>
      <w:r>
        <w:rPr>
          <w:sz w:val="24"/>
        </w:rPr>
        <w:t>foi</w:t>
      </w:r>
      <w:r>
        <w:rPr>
          <w:spacing w:val="6"/>
          <w:sz w:val="24"/>
        </w:rPr>
        <w:t> </w:t>
      </w:r>
      <w:r>
        <w:rPr>
          <w:sz w:val="24"/>
        </w:rPr>
        <w:t>lá</w:t>
      </w:r>
      <w:r>
        <w:rPr>
          <w:spacing w:val="6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já</w:t>
      </w:r>
      <w:r>
        <w:rPr>
          <w:spacing w:val="5"/>
          <w:sz w:val="24"/>
        </w:rPr>
        <w:t> </w:t>
      </w:r>
      <w:r>
        <w:rPr>
          <w:sz w:val="24"/>
        </w:rPr>
        <w:t>tem</w:t>
      </w:r>
      <w:r>
        <w:rPr>
          <w:spacing w:val="7"/>
          <w:sz w:val="24"/>
        </w:rPr>
        <w:t> </w:t>
      </w:r>
      <w:r>
        <w:rPr>
          <w:sz w:val="24"/>
        </w:rPr>
        <w:t>uma</w:t>
      </w:r>
      <w:r>
        <w:rPr>
          <w:spacing w:val="6"/>
          <w:sz w:val="24"/>
        </w:rPr>
        <w:t> </w:t>
      </w:r>
      <w:r>
        <w:rPr>
          <w:sz w:val="24"/>
        </w:rPr>
        <w:t>série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problemas.</w:t>
      </w:r>
      <w:r>
        <w:rPr>
          <w:spacing w:val="10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já</w:t>
      </w:r>
      <w:r>
        <w:rPr>
          <w:spacing w:val="6"/>
          <w:sz w:val="24"/>
        </w:rPr>
        <w:t> </w:t>
      </w:r>
      <w:r>
        <w:rPr>
          <w:sz w:val="24"/>
        </w:rPr>
        <w:t>temos</w:t>
      </w:r>
      <w:r>
        <w:rPr>
          <w:spacing w:val="9"/>
          <w:sz w:val="24"/>
        </w:rPr>
        <w:t> </w:t>
      </w:r>
      <w:r>
        <w:rPr>
          <w:sz w:val="24"/>
        </w:rPr>
        <w:t>esse</w:t>
      </w:r>
      <w:r>
        <w:rPr>
          <w:spacing w:val="6"/>
          <w:sz w:val="24"/>
        </w:rPr>
        <w:t> </w:t>
      </w:r>
      <w:r>
        <w:rPr>
          <w:sz w:val="24"/>
        </w:rPr>
        <w:t>dinheiro</w:t>
      </w:r>
      <w:r>
        <w:rPr>
          <w:spacing w:val="8"/>
          <w:sz w:val="24"/>
        </w:rPr>
        <w:t> </w:t>
      </w:r>
      <w:r>
        <w:rPr>
          <w:sz w:val="24"/>
        </w:rPr>
        <w:t>disponível,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pois, como não podemos mais guardar dinheiro, dada a obrigação determinada</w:t>
      </w:r>
      <w:r>
        <w:rPr>
          <w:spacing w:val="32"/>
          <w:sz w:val="24"/>
        </w:rPr>
        <w:t> </w:t>
      </w:r>
      <w:r>
        <w:rPr>
          <w:sz w:val="24"/>
        </w:rPr>
        <w:t>pelo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CAU </w:t>
      </w:r>
      <w:r>
        <w:rPr>
          <w:spacing w:val="5"/>
          <w:sz w:val="24"/>
        </w:rPr>
        <w:t> </w:t>
      </w:r>
      <w:r>
        <w:rPr>
          <w:sz w:val="24"/>
        </w:rPr>
        <w:t>BR </w:t>
      </w:r>
      <w:r>
        <w:rPr>
          <w:spacing w:val="6"/>
          <w:sz w:val="24"/>
        </w:rPr>
        <w:t> </w:t>
      </w:r>
      <w:r>
        <w:rPr>
          <w:sz w:val="24"/>
        </w:rPr>
        <w:t>de </w:t>
      </w:r>
      <w:r>
        <w:rPr>
          <w:spacing w:val="5"/>
          <w:sz w:val="24"/>
        </w:rPr>
        <w:t> </w:t>
      </w:r>
      <w:r>
        <w:rPr>
          <w:sz w:val="24"/>
        </w:rPr>
        <w:t>investir </w:t>
      </w:r>
      <w:r>
        <w:rPr>
          <w:spacing w:val="5"/>
          <w:sz w:val="24"/>
        </w:rPr>
        <w:t> </w:t>
      </w:r>
      <w:r>
        <w:rPr>
          <w:sz w:val="24"/>
        </w:rPr>
        <w:t>tudo </w:t>
      </w:r>
      <w:r>
        <w:rPr>
          <w:spacing w:val="7"/>
          <w:sz w:val="24"/>
        </w:rPr>
        <w:t> </w:t>
      </w:r>
      <w:r>
        <w:rPr>
          <w:sz w:val="24"/>
        </w:rPr>
        <w:t>em </w:t>
      </w:r>
      <w:r>
        <w:rPr>
          <w:spacing w:val="6"/>
          <w:sz w:val="24"/>
        </w:rPr>
        <w:t> </w:t>
      </w:r>
      <w:r>
        <w:rPr>
          <w:sz w:val="24"/>
        </w:rPr>
        <w:t>projetos, </w:t>
      </w:r>
      <w:r>
        <w:rPr>
          <w:spacing w:val="6"/>
          <w:sz w:val="24"/>
        </w:rPr>
        <w:t> </w:t>
      </w:r>
      <w:r>
        <w:rPr>
          <w:sz w:val="24"/>
        </w:rPr>
        <w:t>não </w:t>
      </w:r>
      <w:r>
        <w:rPr>
          <w:spacing w:val="5"/>
          <w:sz w:val="24"/>
        </w:rPr>
        <w:t> </w:t>
      </w:r>
      <w:r>
        <w:rPr>
          <w:sz w:val="24"/>
        </w:rPr>
        <w:t>teremos </w:t>
      </w:r>
      <w:r>
        <w:rPr>
          <w:spacing w:val="7"/>
          <w:sz w:val="24"/>
        </w:rPr>
        <w:t> </w:t>
      </w:r>
      <w:r>
        <w:rPr>
          <w:sz w:val="24"/>
        </w:rPr>
        <w:t>mais </w:t>
      </w:r>
      <w:r>
        <w:rPr>
          <w:spacing w:val="6"/>
          <w:sz w:val="24"/>
        </w:rPr>
        <w:t> </w:t>
      </w:r>
      <w:r>
        <w:rPr>
          <w:sz w:val="24"/>
        </w:rPr>
        <w:t>como </w:t>
      </w:r>
      <w:r>
        <w:rPr>
          <w:spacing w:val="6"/>
          <w:sz w:val="24"/>
        </w:rPr>
        <w:t> </w:t>
      </w:r>
      <w:r>
        <w:rPr>
          <w:sz w:val="24"/>
        </w:rPr>
        <w:t>juntar </w:t>
      </w:r>
      <w:r>
        <w:rPr>
          <w:spacing w:val="5"/>
          <w:sz w:val="24"/>
        </w:rPr>
        <w:t> </w:t>
      </w:r>
      <w:r>
        <w:rPr>
          <w:sz w:val="24"/>
        </w:rPr>
        <w:t>dinheiro.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Riknelson</w:t>
      </w:r>
      <w:r>
        <w:rPr>
          <w:b/>
          <w:spacing w:val="10"/>
          <w:sz w:val="24"/>
        </w:rPr>
        <w:t> </w:t>
      </w:r>
      <w:r>
        <w:rPr>
          <w:sz w:val="24"/>
        </w:rPr>
        <w:t>pediu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palavra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lembrar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questão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logística,</w:t>
      </w:r>
      <w:r>
        <w:rPr>
          <w:spacing w:val="8"/>
          <w:sz w:val="24"/>
        </w:rPr>
        <w:t> </w:t>
      </w:r>
      <w:r>
        <w:rPr>
          <w:sz w:val="24"/>
        </w:rPr>
        <w:t>visto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nova</w:t>
      </w:r>
      <w:r>
        <w:rPr>
          <w:spacing w:val="7"/>
          <w:sz w:val="24"/>
        </w:rPr>
        <w:t> </w:t>
      </w:r>
      <w:r>
        <w:rPr>
          <w:sz w:val="24"/>
        </w:rPr>
        <w:t>sede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CAU</w:t>
      </w:r>
      <w:r>
        <w:rPr>
          <w:spacing w:val="20"/>
          <w:sz w:val="24"/>
        </w:rPr>
        <w:t> </w:t>
      </w:r>
      <w:r>
        <w:rPr>
          <w:sz w:val="24"/>
        </w:rPr>
        <w:t>ficaria</w:t>
      </w:r>
      <w:r>
        <w:rPr>
          <w:spacing w:val="19"/>
          <w:sz w:val="24"/>
        </w:rPr>
        <w:t> </w:t>
      </w:r>
      <w:r>
        <w:rPr>
          <w:sz w:val="24"/>
        </w:rPr>
        <w:t>muito</w:t>
      </w:r>
      <w:r>
        <w:rPr>
          <w:spacing w:val="21"/>
          <w:sz w:val="24"/>
        </w:rPr>
        <w:t> </w:t>
      </w:r>
      <w:r>
        <w:rPr>
          <w:sz w:val="24"/>
        </w:rPr>
        <w:t>afastada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região</w:t>
      </w:r>
      <w:r>
        <w:rPr>
          <w:spacing w:val="22"/>
          <w:sz w:val="24"/>
        </w:rPr>
        <w:t> </w:t>
      </w:r>
      <w:r>
        <w:rPr>
          <w:sz w:val="24"/>
        </w:rPr>
        <w:t>central.</w:t>
      </w:r>
      <w:r>
        <w:rPr>
          <w:spacing w:val="29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21"/>
          <w:sz w:val="24"/>
        </w:rPr>
        <w:t> </w:t>
      </w:r>
      <w:r>
        <w:rPr>
          <w:sz w:val="24"/>
        </w:rPr>
        <w:t>lembrou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isto</w:t>
      </w:r>
      <w:r>
        <w:rPr>
          <w:spacing w:val="20"/>
          <w:sz w:val="24"/>
        </w:rPr>
        <w:t> </w:t>
      </w:r>
      <w:r>
        <w:rPr>
          <w:sz w:val="24"/>
        </w:rPr>
        <w:t>é</w:t>
      </w:r>
      <w:r>
        <w:rPr>
          <w:spacing w:val="20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problema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Palmas</w:t>
      </w:r>
      <w:r>
        <w:rPr>
          <w:spacing w:val="12"/>
          <w:sz w:val="24"/>
        </w:rPr>
        <w:t> </w:t>
      </w:r>
      <w:r>
        <w:rPr>
          <w:sz w:val="24"/>
        </w:rPr>
        <w:t>como</w:t>
      </w:r>
      <w:r>
        <w:rPr>
          <w:spacing w:val="9"/>
          <w:sz w:val="24"/>
        </w:rPr>
        <w:t> </w:t>
      </w:r>
      <w:r>
        <w:rPr>
          <w:sz w:val="24"/>
        </w:rPr>
        <w:t>um</w:t>
      </w:r>
      <w:r>
        <w:rPr>
          <w:spacing w:val="9"/>
          <w:sz w:val="24"/>
        </w:rPr>
        <w:t> </w:t>
      </w:r>
      <w:r>
        <w:rPr>
          <w:sz w:val="24"/>
        </w:rPr>
        <w:t>todo,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são</w:t>
      </w:r>
      <w:r>
        <w:rPr>
          <w:spacing w:val="9"/>
          <w:sz w:val="24"/>
        </w:rPr>
        <w:t> </w:t>
      </w:r>
      <w:r>
        <w:rPr>
          <w:sz w:val="24"/>
        </w:rPr>
        <w:t>pouquíssimos</w:t>
      </w:r>
      <w:r>
        <w:rPr>
          <w:spacing w:val="9"/>
          <w:sz w:val="24"/>
        </w:rPr>
        <w:t> </w:t>
      </w:r>
      <w:r>
        <w:rPr>
          <w:sz w:val="24"/>
        </w:rPr>
        <w:t>os</w:t>
      </w:r>
      <w:r>
        <w:rPr>
          <w:spacing w:val="9"/>
          <w:sz w:val="24"/>
        </w:rPr>
        <w:t> </w:t>
      </w:r>
      <w:r>
        <w:rPr>
          <w:sz w:val="24"/>
        </w:rPr>
        <w:t>profissionais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vêm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ao</w:t>
      </w:r>
      <w:r>
        <w:rPr>
          <w:spacing w:val="27"/>
          <w:sz w:val="24"/>
        </w:rPr>
        <w:t> </w:t>
      </w:r>
      <w:r>
        <w:rPr>
          <w:sz w:val="24"/>
        </w:rPr>
        <w:t>CAU</w:t>
      </w:r>
      <w:r>
        <w:rPr>
          <w:spacing w:val="26"/>
          <w:sz w:val="24"/>
        </w:rPr>
        <w:t> </w:t>
      </w:r>
      <w:r>
        <w:rPr>
          <w:sz w:val="24"/>
        </w:rPr>
        <w:t>pessoalmente.</w:t>
      </w:r>
      <w:r>
        <w:rPr>
          <w:spacing w:val="29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28"/>
          <w:sz w:val="24"/>
        </w:rPr>
        <w:t> </w:t>
      </w:r>
      <w:r>
        <w:rPr>
          <w:sz w:val="24"/>
        </w:rPr>
        <w:t>repetiu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questão</w:t>
      </w:r>
      <w:r>
        <w:rPr>
          <w:spacing w:val="27"/>
          <w:sz w:val="24"/>
        </w:rPr>
        <w:t> </w:t>
      </w:r>
      <w:r>
        <w:rPr>
          <w:sz w:val="24"/>
        </w:rPr>
        <w:t>é</w:t>
      </w:r>
      <w:r>
        <w:rPr>
          <w:spacing w:val="27"/>
          <w:sz w:val="24"/>
        </w:rPr>
        <w:t> </w:t>
      </w:r>
      <w:r>
        <w:rPr>
          <w:sz w:val="24"/>
        </w:rPr>
        <w:t>mais</w:t>
      </w:r>
      <w:r>
        <w:rPr>
          <w:spacing w:val="27"/>
          <w:sz w:val="24"/>
        </w:rPr>
        <w:t> </w:t>
      </w:r>
      <w:r>
        <w:rPr>
          <w:sz w:val="24"/>
        </w:rPr>
        <w:t>técnica</w:t>
      </w:r>
      <w:r>
        <w:rPr>
          <w:spacing w:val="26"/>
          <w:sz w:val="24"/>
        </w:rPr>
        <w:t> </w:t>
      </w:r>
      <w:r>
        <w:rPr>
          <w:sz w:val="24"/>
        </w:rPr>
        <w:t>em</w:t>
      </w:r>
      <w:r>
        <w:rPr>
          <w:spacing w:val="28"/>
          <w:sz w:val="24"/>
        </w:rPr>
        <w:t> </w:t>
      </w:r>
      <w:r>
        <w:rPr>
          <w:sz w:val="24"/>
        </w:rPr>
        <w:t>relação</w:t>
      </w:r>
      <w:r>
        <w:rPr>
          <w:spacing w:val="29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reforma e manutenção do prédio em relação ao dinheiro disponível.</w:t>
      </w:r>
      <w:r>
        <w:rPr>
          <w:spacing w:val="20"/>
          <w:sz w:val="24"/>
        </w:rPr>
        <w:t> </w:t>
      </w:r>
      <w:r>
        <w:rPr>
          <w:b/>
          <w:sz w:val="24"/>
        </w:rPr>
        <w:t>Giovanni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acrescentou que existe um projeto para aquela área que cogitava um</w:t>
      </w:r>
      <w:r>
        <w:rPr>
          <w:spacing w:val="-8"/>
          <w:sz w:val="24"/>
        </w:rPr>
        <w:t> </w:t>
      </w:r>
      <w:r>
        <w:rPr>
          <w:sz w:val="24"/>
        </w:rPr>
        <w:t>desmembramento.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 </w:t>
      </w:r>
      <w:r>
        <w:rPr>
          <w:spacing w:val="12"/>
          <w:sz w:val="24"/>
        </w:rPr>
        <w:t> </w:t>
      </w:r>
      <w:r>
        <w:rPr>
          <w:sz w:val="24"/>
        </w:rPr>
        <w:t>com </w:t>
      </w:r>
      <w:r>
        <w:rPr>
          <w:spacing w:val="14"/>
          <w:sz w:val="24"/>
        </w:rPr>
        <w:t> </w:t>
      </w:r>
      <w:r>
        <w:rPr>
          <w:sz w:val="24"/>
        </w:rPr>
        <w:t>base </w:t>
      </w:r>
      <w:r>
        <w:rPr>
          <w:spacing w:val="13"/>
          <w:sz w:val="24"/>
        </w:rPr>
        <w:t> </w:t>
      </w:r>
      <w:r>
        <w:rPr>
          <w:sz w:val="24"/>
        </w:rPr>
        <w:t>nisso </w:t>
      </w:r>
      <w:r>
        <w:rPr>
          <w:spacing w:val="13"/>
          <w:sz w:val="24"/>
        </w:rPr>
        <w:t> </w:t>
      </w:r>
      <w:r>
        <w:rPr>
          <w:sz w:val="24"/>
        </w:rPr>
        <w:t>poderíamos </w:t>
      </w:r>
      <w:r>
        <w:rPr>
          <w:spacing w:val="14"/>
          <w:sz w:val="24"/>
        </w:rPr>
        <w:t> </w:t>
      </w:r>
      <w:r>
        <w:rPr>
          <w:sz w:val="24"/>
        </w:rPr>
        <w:t>pedir </w:t>
      </w:r>
      <w:r>
        <w:rPr>
          <w:spacing w:val="16"/>
          <w:sz w:val="24"/>
        </w:rPr>
        <w:t> </w:t>
      </w:r>
      <w:r>
        <w:rPr>
          <w:sz w:val="24"/>
        </w:rPr>
        <w:t>a </w:t>
      </w:r>
      <w:r>
        <w:rPr>
          <w:spacing w:val="14"/>
          <w:sz w:val="24"/>
        </w:rPr>
        <w:t> </w:t>
      </w:r>
      <w:r>
        <w:rPr>
          <w:sz w:val="24"/>
        </w:rPr>
        <w:t>doação </w:t>
      </w:r>
      <w:r>
        <w:rPr>
          <w:spacing w:val="16"/>
          <w:sz w:val="24"/>
        </w:rPr>
        <w:t> </w:t>
      </w:r>
      <w:r>
        <w:rPr>
          <w:sz w:val="24"/>
        </w:rPr>
        <w:t>definitiva </w:t>
      </w:r>
      <w:r>
        <w:rPr>
          <w:spacing w:val="13"/>
          <w:sz w:val="24"/>
        </w:rPr>
        <w:t> </w:t>
      </w:r>
      <w:r>
        <w:rPr>
          <w:sz w:val="24"/>
        </w:rPr>
        <w:t>de </w:t>
      </w:r>
      <w:r>
        <w:rPr>
          <w:spacing w:val="14"/>
          <w:sz w:val="24"/>
        </w:rPr>
        <w:t> </w:t>
      </w:r>
      <w:r>
        <w:rPr>
          <w:sz w:val="24"/>
        </w:rPr>
        <w:t>uma </w:t>
      </w:r>
      <w:r>
        <w:rPr>
          <w:spacing w:val="13"/>
          <w:sz w:val="24"/>
        </w:rPr>
        <w:t> </w:t>
      </w:r>
      <w:r>
        <w:rPr>
          <w:sz w:val="24"/>
        </w:rPr>
        <w:t>parte </w:t>
      </w:r>
      <w:r>
        <w:rPr>
          <w:spacing w:val="13"/>
          <w:sz w:val="24"/>
        </w:rPr>
        <w:t> </w:t>
      </w:r>
      <w:r>
        <w:rPr>
          <w:sz w:val="24"/>
        </w:rPr>
        <w:t>da </w:t>
      </w:r>
      <w:r>
        <w:rPr>
          <w:spacing w:val="14"/>
          <w:sz w:val="24"/>
        </w:rPr>
        <w:t> </w:t>
      </w:r>
      <w:r>
        <w:rPr>
          <w:sz w:val="24"/>
        </w:rPr>
        <w:t>área.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Riknelson  </w:t>
      </w:r>
      <w:r>
        <w:rPr>
          <w:sz w:val="24"/>
        </w:rPr>
        <w:t>sugeriu que fosse feito contato com  empresa especializada de </w:t>
      </w:r>
      <w:r>
        <w:rPr>
          <w:spacing w:val="34"/>
          <w:sz w:val="24"/>
        </w:rPr>
        <w:t> </w:t>
      </w:r>
      <w:r>
        <w:rPr>
          <w:sz w:val="24"/>
        </w:rPr>
        <w:t>restauração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seja</w:t>
      </w:r>
      <w:r>
        <w:rPr>
          <w:spacing w:val="25"/>
          <w:sz w:val="24"/>
        </w:rPr>
        <w:t> </w:t>
      </w:r>
      <w:r>
        <w:rPr>
          <w:sz w:val="24"/>
        </w:rPr>
        <w:t>feito</w:t>
      </w:r>
      <w:r>
        <w:rPr>
          <w:spacing w:val="26"/>
          <w:sz w:val="24"/>
        </w:rPr>
        <w:t> </w:t>
      </w:r>
      <w:r>
        <w:rPr>
          <w:sz w:val="24"/>
        </w:rPr>
        <w:t>um</w:t>
      </w:r>
      <w:r>
        <w:rPr>
          <w:spacing w:val="26"/>
          <w:sz w:val="24"/>
        </w:rPr>
        <w:t> </w:t>
      </w:r>
      <w:r>
        <w:rPr>
          <w:sz w:val="24"/>
        </w:rPr>
        <w:t>orçamento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tenhamos</w:t>
      </w:r>
      <w:r>
        <w:rPr>
          <w:spacing w:val="26"/>
          <w:sz w:val="24"/>
        </w:rPr>
        <w:t> </w:t>
      </w:r>
      <w:r>
        <w:rPr>
          <w:spacing w:val="2"/>
          <w:sz w:val="24"/>
        </w:rPr>
        <w:t>uma</w:t>
      </w:r>
      <w:r>
        <w:rPr>
          <w:spacing w:val="25"/>
          <w:sz w:val="24"/>
        </w:rPr>
        <w:t> </w:t>
      </w:r>
      <w:r>
        <w:rPr>
          <w:sz w:val="24"/>
        </w:rPr>
        <w:t>ideia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quanto</w:t>
      </w:r>
      <w:r>
        <w:rPr>
          <w:spacing w:val="29"/>
          <w:sz w:val="24"/>
        </w:rPr>
        <w:t> </w:t>
      </w:r>
      <w:r>
        <w:rPr>
          <w:sz w:val="24"/>
        </w:rPr>
        <w:t>estamos</w:t>
      </w:r>
      <w:r>
        <w:rPr>
          <w:spacing w:val="26"/>
          <w:sz w:val="24"/>
        </w:rPr>
        <w:t> </w:t>
      </w:r>
      <w:r>
        <w:rPr>
          <w:sz w:val="24"/>
        </w:rPr>
        <w:t>falando.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Joseisa</w:t>
      </w:r>
      <w:r>
        <w:rPr>
          <w:spacing w:val="43"/>
          <w:sz w:val="24"/>
        </w:rPr>
        <w:t> </w:t>
      </w:r>
      <w:r>
        <w:rPr>
          <w:sz w:val="24"/>
        </w:rPr>
        <w:t>completou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quanto</w:t>
      </w:r>
      <w:r>
        <w:rPr>
          <w:spacing w:val="45"/>
          <w:sz w:val="24"/>
        </w:rPr>
        <w:t> </w:t>
      </w:r>
      <w:r>
        <w:rPr>
          <w:sz w:val="24"/>
        </w:rPr>
        <w:t>à</w:t>
      </w:r>
      <w:r>
        <w:rPr>
          <w:spacing w:val="44"/>
          <w:sz w:val="24"/>
        </w:rPr>
        <w:t> </w:t>
      </w:r>
      <w:r>
        <w:rPr>
          <w:sz w:val="24"/>
        </w:rPr>
        <w:t>entrevista</w:t>
      </w:r>
      <w:r>
        <w:rPr>
          <w:spacing w:val="44"/>
          <w:sz w:val="24"/>
        </w:rPr>
        <w:t> </w:t>
      </w:r>
      <w:r>
        <w:rPr>
          <w:sz w:val="24"/>
        </w:rPr>
        <w:t>dada</w:t>
      </w:r>
      <w:r>
        <w:rPr>
          <w:spacing w:val="44"/>
          <w:sz w:val="24"/>
        </w:rPr>
        <w:t> </w:t>
      </w:r>
      <w:r>
        <w:rPr>
          <w:sz w:val="24"/>
        </w:rPr>
        <w:t>à</w:t>
      </w:r>
      <w:r>
        <w:rPr>
          <w:spacing w:val="44"/>
          <w:sz w:val="24"/>
        </w:rPr>
        <w:t> </w:t>
      </w:r>
      <w:r>
        <w:rPr>
          <w:sz w:val="24"/>
        </w:rPr>
        <w:t>televisão</w:t>
      </w:r>
      <w:r>
        <w:rPr>
          <w:spacing w:val="45"/>
          <w:sz w:val="24"/>
        </w:rPr>
        <w:t> </w:t>
      </w:r>
      <w:r>
        <w:rPr>
          <w:sz w:val="24"/>
        </w:rPr>
        <w:t>não</w:t>
      </w:r>
      <w:r>
        <w:rPr>
          <w:spacing w:val="47"/>
          <w:sz w:val="24"/>
        </w:rPr>
        <w:t> </w:t>
      </w:r>
      <w:r>
        <w:rPr>
          <w:sz w:val="24"/>
        </w:rPr>
        <w:t>foi</w:t>
      </w:r>
      <w:r>
        <w:rPr>
          <w:spacing w:val="45"/>
          <w:sz w:val="24"/>
        </w:rPr>
        <w:t> </w:t>
      </w:r>
      <w:r>
        <w:rPr>
          <w:sz w:val="24"/>
        </w:rPr>
        <w:t>dada</w:t>
      </w:r>
      <w:r>
        <w:rPr>
          <w:spacing w:val="44"/>
          <w:sz w:val="24"/>
        </w:rPr>
        <w:t> </w:t>
      </w:r>
      <w:r>
        <w:rPr>
          <w:sz w:val="24"/>
        </w:rPr>
        <w:t>nenhuma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certeza, apenas que existe a possibilidade. </w:t>
      </w:r>
      <w:r>
        <w:rPr>
          <w:b/>
          <w:sz w:val="24"/>
        </w:rPr>
        <w:t>Carlos </w:t>
      </w:r>
      <w:r>
        <w:rPr>
          <w:b/>
          <w:spacing w:val="16"/>
          <w:sz w:val="24"/>
        </w:rPr>
        <w:t> </w:t>
      </w:r>
      <w:r>
        <w:rPr>
          <w:sz w:val="24"/>
        </w:rPr>
        <w:t>disse que ligará para uma pessoa 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IPHAN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saber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prédio</w:t>
      </w:r>
      <w:r>
        <w:rPr>
          <w:spacing w:val="14"/>
          <w:sz w:val="24"/>
        </w:rPr>
        <w:t> </w:t>
      </w:r>
      <w:r>
        <w:rPr>
          <w:sz w:val="24"/>
        </w:rPr>
        <w:t>é</w:t>
      </w:r>
      <w:r>
        <w:rPr>
          <w:spacing w:val="12"/>
          <w:sz w:val="24"/>
        </w:rPr>
        <w:t> </w:t>
      </w:r>
      <w:r>
        <w:rPr>
          <w:sz w:val="24"/>
        </w:rPr>
        <w:t>ou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tombado,</w:t>
      </w:r>
      <w:r>
        <w:rPr>
          <w:spacing w:val="14"/>
          <w:sz w:val="24"/>
        </w:rPr>
        <w:t> </w:t>
      </w:r>
      <w:r>
        <w:rPr>
          <w:sz w:val="24"/>
        </w:rPr>
        <w:t>pois,</w:t>
      </w:r>
      <w:r>
        <w:rPr>
          <w:spacing w:val="13"/>
          <w:sz w:val="24"/>
        </w:rPr>
        <w:t> </w:t>
      </w:r>
      <w:r>
        <w:rPr>
          <w:sz w:val="24"/>
        </w:rPr>
        <w:t>caso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seja,</w:t>
      </w:r>
      <w:r>
        <w:rPr>
          <w:spacing w:val="15"/>
          <w:sz w:val="24"/>
        </w:rPr>
        <w:t> </w:t>
      </w:r>
      <w:r>
        <w:rPr>
          <w:sz w:val="24"/>
        </w:rPr>
        <w:t>será</w:t>
      </w:r>
      <w:r>
        <w:rPr>
          <w:spacing w:val="12"/>
          <w:sz w:val="24"/>
        </w:rPr>
        <w:t> </w:t>
      </w:r>
      <w:r>
        <w:rPr>
          <w:sz w:val="24"/>
        </w:rPr>
        <w:t>mais</w:t>
      </w:r>
      <w:r>
        <w:rPr>
          <w:spacing w:val="14"/>
          <w:sz w:val="24"/>
        </w:rPr>
        <w:t> </w:t>
      </w:r>
      <w:r>
        <w:rPr>
          <w:sz w:val="24"/>
        </w:rPr>
        <w:t>fácil.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900"/>
        </w:sectPr>
      </w:pPr>
    </w:p>
    <w:p>
      <w:pPr>
        <w:pStyle w:val="BodyText"/>
        <w:spacing w:line="276" w:lineRule="auto" w:before="50"/>
        <w:ind w:left="4813" w:right="229" w:firstLine="0"/>
        <w:jc w:val="both"/>
        <w:rPr>
          <w:rFonts w:ascii="Calibri" w:hAnsi="Calibri"/>
        </w:rPr>
      </w:pPr>
      <w:r>
        <w:rPr>
          <w:rFonts w:ascii="Calibri" w:hAnsi="Calibri"/>
        </w:rPr>
        <w:t>Conselho de Arquitetura e Urbanismo do Tocantins, realizada em </w:t>
      </w:r>
      <w:r>
        <w:rPr>
          <w:rFonts w:ascii="Calibri" w:hAnsi="Calibri"/>
          <w:b/>
        </w:rPr>
        <w:t>05 de abril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Sirley</w:t>
      </w:r>
      <w:r>
        <w:rPr>
          <w:b/>
          <w:spacing w:val="39"/>
          <w:sz w:val="24"/>
        </w:rPr>
        <w:t> </w:t>
      </w:r>
      <w:r>
        <w:rPr>
          <w:sz w:val="24"/>
        </w:rPr>
        <w:t>sugeriu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fossem</w:t>
      </w:r>
      <w:r>
        <w:rPr>
          <w:spacing w:val="39"/>
          <w:sz w:val="24"/>
        </w:rPr>
        <w:t> </w:t>
      </w:r>
      <w:r>
        <w:rPr>
          <w:sz w:val="24"/>
        </w:rPr>
        <w:t>definidos</w:t>
      </w:r>
      <w:r>
        <w:rPr>
          <w:spacing w:val="40"/>
          <w:sz w:val="24"/>
        </w:rPr>
        <w:t> </w:t>
      </w:r>
      <w:r>
        <w:rPr>
          <w:sz w:val="24"/>
        </w:rPr>
        <w:t>os</w:t>
      </w:r>
      <w:r>
        <w:rPr>
          <w:spacing w:val="39"/>
          <w:sz w:val="24"/>
        </w:rPr>
        <w:t> </w:t>
      </w:r>
      <w:r>
        <w:rPr>
          <w:sz w:val="24"/>
        </w:rPr>
        <w:t>nomes</w:t>
      </w:r>
      <w:r>
        <w:rPr>
          <w:spacing w:val="39"/>
          <w:sz w:val="24"/>
        </w:rPr>
        <w:t> </w:t>
      </w:r>
      <w:r>
        <w:rPr>
          <w:sz w:val="24"/>
        </w:rPr>
        <w:t>daqueles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comporão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Comissão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temporária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aquisição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nova</w:t>
      </w:r>
      <w:r>
        <w:rPr>
          <w:spacing w:val="9"/>
          <w:sz w:val="24"/>
        </w:rPr>
        <w:t> </w:t>
      </w:r>
      <w:r>
        <w:rPr>
          <w:sz w:val="24"/>
        </w:rPr>
        <w:t>sede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CAU.</w:t>
      </w:r>
      <w:r>
        <w:rPr>
          <w:spacing w:val="13"/>
          <w:sz w:val="24"/>
        </w:rPr>
        <w:t> </w:t>
      </w:r>
      <w:r>
        <w:rPr>
          <w:sz w:val="24"/>
        </w:rPr>
        <w:t>Ficou</w:t>
      </w:r>
      <w:r>
        <w:rPr>
          <w:spacing w:val="10"/>
          <w:sz w:val="24"/>
        </w:rPr>
        <w:t> </w:t>
      </w:r>
      <w:r>
        <w:rPr>
          <w:sz w:val="24"/>
        </w:rPr>
        <w:t>decidido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os</w:t>
      </w:r>
      <w:r>
        <w:rPr>
          <w:spacing w:val="13"/>
          <w:sz w:val="24"/>
        </w:rPr>
        <w:t> </w:t>
      </w:r>
      <w:r>
        <w:rPr>
          <w:sz w:val="24"/>
        </w:rPr>
        <w:t>membros</w:t>
      </w:r>
      <w:r>
        <w:rPr>
          <w:spacing w:val="12"/>
          <w:sz w:val="24"/>
        </w:rPr>
        <w:t> </w:t>
      </w:r>
      <w:r>
        <w:rPr>
          <w:sz w:val="24"/>
        </w:rPr>
        <w:t>são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Carlos</w:t>
      </w:r>
      <w:r>
        <w:rPr>
          <w:spacing w:val="26"/>
          <w:sz w:val="24"/>
        </w:rPr>
        <w:t> </w:t>
      </w:r>
      <w:r>
        <w:rPr>
          <w:sz w:val="24"/>
        </w:rPr>
        <w:t>Eduardo,</w:t>
      </w:r>
      <w:r>
        <w:rPr>
          <w:spacing w:val="26"/>
          <w:sz w:val="24"/>
        </w:rPr>
        <w:t> </w:t>
      </w:r>
      <w:r>
        <w:rPr>
          <w:sz w:val="24"/>
        </w:rPr>
        <w:t>Giovanni,</w:t>
      </w:r>
      <w:r>
        <w:rPr>
          <w:spacing w:val="28"/>
          <w:sz w:val="24"/>
        </w:rPr>
        <w:t> </w:t>
      </w:r>
      <w:r>
        <w:rPr>
          <w:sz w:val="24"/>
        </w:rPr>
        <w:t>Riknelson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Matozalém.</w:t>
      </w:r>
      <w:r>
        <w:rPr>
          <w:spacing w:val="28"/>
          <w:sz w:val="24"/>
        </w:rPr>
        <w:t> </w:t>
      </w:r>
      <w:r>
        <w:rPr>
          <w:sz w:val="24"/>
        </w:rPr>
        <w:t>Em</w:t>
      </w:r>
      <w:r>
        <w:rPr>
          <w:spacing w:val="27"/>
          <w:sz w:val="24"/>
        </w:rPr>
        <w:t> </w:t>
      </w:r>
      <w:r>
        <w:rPr>
          <w:sz w:val="24"/>
        </w:rPr>
        <w:t>seguida,</w:t>
      </w:r>
      <w:r>
        <w:rPr>
          <w:spacing w:val="31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28"/>
          <w:sz w:val="24"/>
        </w:rPr>
        <w:t> </w:t>
      </w:r>
      <w:r>
        <w:rPr>
          <w:sz w:val="24"/>
        </w:rPr>
        <w:t>deu</w:t>
      </w:r>
      <w:r>
        <w:rPr>
          <w:spacing w:val="27"/>
          <w:sz w:val="24"/>
        </w:rPr>
        <w:t> </w:t>
      </w:r>
      <w:r>
        <w:rPr>
          <w:sz w:val="24"/>
        </w:rPr>
        <w:t>início</w:t>
      </w:r>
      <w:r>
        <w:rPr>
          <w:spacing w:val="27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leitura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relatório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gestão</w:t>
      </w:r>
      <w:r>
        <w:rPr>
          <w:spacing w:val="21"/>
          <w:sz w:val="24"/>
        </w:rPr>
        <w:t> </w:t>
      </w:r>
      <w:r>
        <w:rPr>
          <w:sz w:val="24"/>
        </w:rPr>
        <w:t>2016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CAU/TO,</w:t>
      </w:r>
      <w:r>
        <w:rPr>
          <w:spacing w:val="21"/>
          <w:sz w:val="24"/>
        </w:rPr>
        <w:t> </w:t>
      </w:r>
      <w:r>
        <w:rPr>
          <w:sz w:val="24"/>
        </w:rPr>
        <w:t>explicando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mesmo</w:t>
      </w:r>
      <w:r>
        <w:rPr>
          <w:spacing w:val="22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preenchido sob normativas do TCU, com a maioria das informações da área</w:t>
      </w:r>
      <w:r>
        <w:rPr>
          <w:spacing w:val="39"/>
          <w:sz w:val="24"/>
        </w:rPr>
        <w:t> </w:t>
      </w:r>
      <w:r>
        <w:rPr>
          <w:sz w:val="24"/>
        </w:rPr>
        <w:t>financeira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contábil,</w:t>
      </w:r>
      <w:r>
        <w:rPr>
          <w:spacing w:val="17"/>
          <w:sz w:val="24"/>
        </w:rPr>
        <w:t> </w:t>
      </w:r>
      <w:r>
        <w:rPr>
          <w:sz w:val="24"/>
        </w:rPr>
        <w:t>mas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cada</w:t>
      </w:r>
      <w:r>
        <w:rPr>
          <w:spacing w:val="16"/>
          <w:sz w:val="24"/>
        </w:rPr>
        <w:t> </w:t>
      </w:r>
      <w:r>
        <w:rPr>
          <w:sz w:val="24"/>
        </w:rPr>
        <w:t>vez</w:t>
      </w:r>
      <w:r>
        <w:rPr>
          <w:spacing w:val="17"/>
          <w:sz w:val="24"/>
        </w:rPr>
        <w:t> </w:t>
      </w:r>
      <w:r>
        <w:rPr>
          <w:sz w:val="24"/>
        </w:rPr>
        <w:t>mais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TCU</w:t>
      </w:r>
      <w:r>
        <w:rPr>
          <w:spacing w:val="16"/>
          <w:sz w:val="24"/>
        </w:rPr>
        <w:t> </w:t>
      </w:r>
      <w:r>
        <w:rPr>
          <w:sz w:val="24"/>
        </w:rPr>
        <w:t>vem</w:t>
      </w:r>
      <w:r>
        <w:rPr>
          <w:spacing w:val="16"/>
          <w:sz w:val="24"/>
        </w:rPr>
        <w:t> </w:t>
      </w:r>
      <w:r>
        <w:rPr>
          <w:sz w:val="24"/>
        </w:rPr>
        <w:t>exigindo</w:t>
      </w:r>
      <w:r>
        <w:rPr>
          <w:spacing w:val="17"/>
          <w:sz w:val="24"/>
        </w:rPr>
        <w:t> </w:t>
      </w:r>
      <w:r>
        <w:rPr>
          <w:sz w:val="24"/>
        </w:rPr>
        <w:t>mais</w:t>
      </w:r>
      <w:r>
        <w:rPr>
          <w:spacing w:val="16"/>
          <w:sz w:val="24"/>
        </w:rPr>
        <w:t> </w:t>
      </w:r>
      <w:r>
        <w:rPr>
          <w:sz w:val="24"/>
        </w:rPr>
        <w:t>informações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gestão.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preocupação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TCU</w:t>
      </w:r>
      <w:r>
        <w:rPr>
          <w:spacing w:val="10"/>
          <w:sz w:val="24"/>
        </w:rPr>
        <w:t> </w:t>
      </w: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é</w:t>
      </w:r>
      <w:r>
        <w:rPr>
          <w:spacing w:val="5"/>
          <w:sz w:val="24"/>
        </w:rPr>
        <w:t> </w:t>
      </w:r>
      <w:r>
        <w:rPr>
          <w:sz w:val="24"/>
        </w:rPr>
        <w:t>só</w:t>
      </w:r>
      <w:r>
        <w:rPr>
          <w:spacing w:val="9"/>
          <w:sz w:val="24"/>
        </w:rPr>
        <w:t> </w:t>
      </w:r>
      <w:r>
        <w:rPr>
          <w:sz w:val="24"/>
        </w:rPr>
        <w:t>sobre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gastar</w:t>
      </w:r>
      <w:r>
        <w:rPr>
          <w:spacing w:val="7"/>
          <w:sz w:val="24"/>
        </w:rPr>
        <w:t> </w:t>
      </w:r>
      <w:r>
        <w:rPr>
          <w:sz w:val="24"/>
        </w:rPr>
        <w:t>certo,</w:t>
      </w:r>
      <w:r>
        <w:rPr>
          <w:spacing w:val="6"/>
          <w:sz w:val="24"/>
        </w:rPr>
        <w:t> </w:t>
      </w:r>
      <w:r>
        <w:rPr>
          <w:sz w:val="24"/>
        </w:rPr>
        <w:t>mas</w:t>
      </w:r>
      <w:r>
        <w:rPr>
          <w:spacing w:val="5"/>
          <w:sz w:val="24"/>
        </w:rPr>
        <w:t> </w:t>
      </w:r>
      <w:r>
        <w:rPr>
          <w:sz w:val="24"/>
        </w:rPr>
        <w:t>sobre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qualidade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gasto,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relacionado aos princípios da eficiência e eficácia da administração pública.</w:t>
      </w:r>
      <w:r>
        <w:rPr>
          <w:spacing w:val="49"/>
          <w:sz w:val="24"/>
        </w:rPr>
        <w:t> </w:t>
      </w:r>
      <w:r>
        <w:rPr>
          <w:sz w:val="24"/>
        </w:rPr>
        <w:t>Este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relatório</w:t>
      </w:r>
      <w:r>
        <w:rPr>
          <w:spacing w:val="19"/>
          <w:sz w:val="24"/>
        </w:rPr>
        <w:t> </w:t>
      </w:r>
      <w:r>
        <w:rPr>
          <w:sz w:val="24"/>
        </w:rPr>
        <w:t>já</w:t>
      </w:r>
      <w:r>
        <w:rPr>
          <w:spacing w:val="19"/>
          <w:sz w:val="24"/>
        </w:rPr>
        <w:t> </w:t>
      </w:r>
      <w:r>
        <w:rPr>
          <w:sz w:val="24"/>
        </w:rPr>
        <w:t>vem</w:t>
      </w:r>
      <w:r>
        <w:rPr>
          <w:spacing w:val="20"/>
          <w:sz w:val="24"/>
        </w:rPr>
        <w:t> </w:t>
      </w:r>
      <w:r>
        <w:rPr>
          <w:sz w:val="24"/>
        </w:rPr>
        <w:t>sendo</w:t>
      </w:r>
      <w:r>
        <w:rPr>
          <w:spacing w:val="20"/>
          <w:sz w:val="24"/>
        </w:rPr>
        <w:t> </w:t>
      </w:r>
      <w:r>
        <w:rPr>
          <w:sz w:val="24"/>
        </w:rPr>
        <w:t>trabalhado,</w:t>
      </w:r>
      <w:r>
        <w:rPr>
          <w:spacing w:val="19"/>
          <w:sz w:val="24"/>
        </w:rPr>
        <w:t> </w:t>
      </w:r>
      <w:r>
        <w:rPr>
          <w:sz w:val="24"/>
        </w:rPr>
        <w:t>preenchido</w:t>
      </w:r>
      <w:r>
        <w:rPr>
          <w:spacing w:val="20"/>
          <w:sz w:val="24"/>
        </w:rPr>
        <w:t> </w:t>
      </w:r>
      <w:r>
        <w:rPr>
          <w:sz w:val="24"/>
        </w:rPr>
        <w:t>desde</w:t>
      </w:r>
      <w:r>
        <w:rPr>
          <w:spacing w:val="19"/>
          <w:sz w:val="24"/>
        </w:rPr>
        <w:t> </w:t>
      </w:r>
      <w:r>
        <w:rPr>
          <w:sz w:val="24"/>
        </w:rPr>
        <w:t>fevereiro.</w:t>
      </w:r>
      <w:r>
        <w:rPr>
          <w:spacing w:val="22"/>
          <w:sz w:val="24"/>
        </w:rPr>
        <w:t> </w:t>
      </w:r>
      <w:r>
        <w:rPr>
          <w:sz w:val="24"/>
        </w:rPr>
        <w:t>Todas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22"/>
          <w:sz w:val="24"/>
        </w:rPr>
        <w:t> </w:t>
      </w:r>
      <w:r>
        <w:rPr>
          <w:sz w:val="24"/>
        </w:rPr>
        <w:t>informações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contábeis</w:t>
      </w:r>
      <w:r>
        <w:rPr>
          <w:spacing w:val="46"/>
          <w:sz w:val="24"/>
        </w:rPr>
        <w:t> </w:t>
      </w:r>
      <w:r>
        <w:rPr>
          <w:sz w:val="24"/>
        </w:rPr>
        <w:t>já</w:t>
      </w:r>
      <w:r>
        <w:rPr>
          <w:spacing w:val="45"/>
          <w:sz w:val="24"/>
        </w:rPr>
        <w:t> </w:t>
      </w:r>
      <w:r>
        <w:rPr>
          <w:sz w:val="24"/>
        </w:rPr>
        <w:t>foram</w:t>
      </w:r>
      <w:r>
        <w:rPr>
          <w:spacing w:val="47"/>
          <w:sz w:val="24"/>
        </w:rPr>
        <w:t> </w:t>
      </w:r>
      <w:r>
        <w:rPr>
          <w:sz w:val="24"/>
        </w:rPr>
        <w:t>aprovadas</w:t>
      </w:r>
      <w:r>
        <w:rPr>
          <w:spacing w:val="46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recebemos</w:t>
      </w:r>
      <w:r>
        <w:rPr>
          <w:spacing w:val="46"/>
          <w:sz w:val="24"/>
        </w:rPr>
        <w:t> </w:t>
      </w:r>
      <w:r>
        <w:rPr>
          <w:sz w:val="24"/>
        </w:rPr>
        <w:t>hoje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45"/>
          <w:sz w:val="24"/>
        </w:rPr>
        <w:t> </w:t>
      </w:r>
      <w:r>
        <w:rPr>
          <w:sz w:val="24"/>
        </w:rPr>
        <w:t>relatório</w:t>
      </w:r>
      <w:r>
        <w:rPr>
          <w:spacing w:val="46"/>
          <w:sz w:val="24"/>
        </w:rPr>
        <w:t> </w:t>
      </w:r>
      <w:r>
        <w:rPr>
          <w:sz w:val="24"/>
        </w:rPr>
        <w:t>preliminar</w:t>
      </w:r>
      <w:r>
        <w:rPr>
          <w:spacing w:val="45"/>
          <w:sz w:val="24"/>
        </w:rPr>
        <w:t> </w:t>
      </w:r>
      <w:r>
        <w:rPr>
          <w:sz w:val="24"/>
        </w:rPr>
        <w:t>da</w:t>
      </w:r>
      <w:r>
        <w:rPr>
          <w:spacing w:val="44"/>
          <w:sz w:val="24"/>
        </w:rPr>
        <w:t> </w:t>
      </w:r>
      <w:r>
        <w:rPr>
          <w:sz w:val="24"/>
        </w:rPr>
        <w:t>auditoria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favoravelmente.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também</w:t>
      </w:r>
      <w:r>
        <w:rPr>
          <w:spacing w:val="35"/>
          <w:sz w:val="24"/>
        </w:rPr>
        <w:t> </w:t>
      </w:r>
      <w:r>
        <w:rPr>
          <w:sz w:val="24"/>
        </w:rPr>
        <w:t>foram</w:t>
      </w:r>
      <w:r>
        <w:rPr>
          <w:spacing w:val="35"/>
          <w:sz w:val="24"/>
        </w:rPr>
        <w:t> </w:t>
      </w:r>
      <w:r>
        <w:rPr>
          <w:sz w:val="24"/>
        </w:rPr>
        <w:t>inseridas</w:t>
      </w:r>
      <w:r>
        <w:rPr>
          <w:spacing w:val="35"/>
          <w:sz w:val="24"/>
        </w:rPr>
        <w:t> </w:t>
      </w:r>
      <w:r>
        <w:rPr>
          <w:sz w:val="24"/>
        </w:rPr>
        <w:t>as</w:t>
      </w:r>
      <w:r>
        <w:rPr>
          <w:spacing w:val="35"/>
          <w:sz w:val="24"/>
        </w:rPr>
        <w:t> </w:t>
      </w:r>
      <w:r>
        <w:rPr>
          <w:sz w:val="24"/>
        </w:rPr>
        <w:t>manifestações</w:t>
      </w:r>
      <w:r>
        <w:rPr>
          <w:spacing w:val="43"/>
          <w:sz w:val="24"/>
        </w:rPr>
        <w:t> </w:t>
      </w:r>
      <w:r>
        <w:rPr>
          <w:sz w:val="24"/>
        </w:rPr>
        <w:t>contábeis</w:t>
      </w:r>
      <w:r>
        <w:rPr>
          <w:spacing w:val="3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CAU/BR  dentro  do  sistema.  Após  a  leitura  dos  itens  relativos  aos  planos  e</w:t>
      </w:r>
      <w:r>
        <w:rPr>
          <w:spacing w:val="11"/>
          <w:sz w:val="24"/>
        </w:rPr>
        <w:t> </w:t>
      </w:r>
      <w:r>
        <w:rPr>
          <w:sz w:val="24"/>
        </w:rPr>
        <w:t>seus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valores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inserção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algumas</w:t>
      </w:r>
      <w:r>
        <w:rPr>
          <w:spacing w:val="8"/>
          <w:sz w:val="24"/>
        </w:rPr>
        <w:t> </w:t>
      </w:r>
      <w:r>
        <w:rPr>
          <w:sz w:val="24"/>
        </w:rPr>
        <w:t>informações</w:t>
      </w:r>
      <w:r>
        <w:rPr>
          <w:spacing w:val="8"/>
          <w:sz w:val="24"/>
        </w:rPr>
        <w:t> </w:t>
      </w:r>
      <w:r>
        <w:rPr>
          <w:sz w:val="24"/>
        </w:rPr>
        <w:t>faltantes,</w:t>
      </w:r>
      <w:r>
        <w:rPr>
          <w:spacing w:val="7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Conselheiros</w:t>
      </w:r>
      <w:r>
        <w:rPr>
          <w:spacing w:val="8"/>
          <w:sz w:val="24"/>
        </w:rPr>
        <w:t> </w:t>
      </w:r>
      <w:r>
        <w:rPr>
          <w:sz w:val="24"/>
        </w:rPr>
        <w:t>aprovaram</w:t>
      </w:r>
      <w:r>
        <w:rPr>
          <w:spacing w:val="7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unanimidade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Relatório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Gestão</w:t>
      </w:r>
      <w:r>
        <w:rPr>
          <w:spacing w:val="12"/>
          <w:sz w:val="24"/>
        </w:rPr>
        <w:t> </w:t>
      </w:r>
      <w:r>
        <w:rPr>
          <w:sz w:val="24"/>
        </w:rPr>
        <w:t>2016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CAU/TO.</w:t>
      </w:r>
      <w:r>
        <w:rPr>
          <w:spacing w:val="32"/>
          <w:sz w:val="24"/>
        </w:rPr>
        <w:t> </w:t>
      </w:r>
      <w:r>
        <w:rPr>
          <w:sz w:val="24"/>
        </w:rPr>
        <w:t>Sem</w:t>
      </w:r>
      <w:r>
        <w:rPr>
          <w:spacing w:val="14"/>
          <w:sz w:val="24"/>
        </w:rPr>
        <w:t> </w:t>
      </w:r>
      <w:r>
        <w:rPr>
          <w:sz w:val="24"/>
        </w:rPr>
        <w:t>nada</w:t>
      </w:r>
      <w:r>
        <w:rPr>
          <w:spacing w:val="13"/>
          <w:sz w:val="24"/>
        </w:rPr>
        <w:t> </w:t>
      </w:r>
      <w:r>
        <w:rPr>
          <w:sz w:val="24"/>
        </w:rPr>
        <w:t>mais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acrescentar,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à</w:t>
      </w:r>
      <w:r>
        <w:rPr>
          <w:color w:val="212121"/>
          <w:sz w:val="24"/>
        </w:rPr>
        <w:t>s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oito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declarada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11ª</w:t>
      </w:r>
      <w:r>
        <w:rPr>
          <w:spacing w:val="36"/>
          <w:sz w:val="24"/>
        </w:rPr>
        <w:t> </w:t>
      </w:r>
      <w:r>
        <w:rPr>
          <w:sz w:val="24"/>
        </w:rPr>
        <w:t>Sessão</w:t>
      </w:r>
      <w:r>
        <w:rPr>
          <w:spacing w:val="34"/>
          <w:sz w:val="24"/>
        </w:rPr>
        <w:t> </w:t>
      </w:r>
      <w:r>
        <w:rPr>
          <w:sz w:val="24"/>
        </w:rPr>
        <w:t>Plenária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Extraordinária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Conselho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Arquitetura</w:t>
      </w:r>
      <w:r>
        <w:rPr>
          <w:spacing w:val="46"/>
          <w:sz w:val="24"/>
        </w:rPr>
        <w:t> </w:t>
      </w: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sz w:val="24"/>
        </w:rPr>
        <w:t>Urbanismo</w:t>
      </w:r>
      <w:r>
        <w:rPr>
          <w:spacing w:val="45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Tocantins</w:t>
      </w:r>
      <w:r>
        <w:rPr>
          <w:spacing w:val="51"/>
          <w:sz w:val="24"/>
        </w:rPr>
        <w:t> </w:t>
      </w:r>
      <w:r>
        <w:rPr>
          <w:sz w:val="24"/>
        </w:rPr>
        <w:t>–</w:t>
      </w:r>
      <w:r>
        <w:rPr>
          <w:spacing w:val="45"/>
          <w:sz w:val="24"/>
        </w:rPr>
        <w:t> </w:t>
      </w:r>
      <w:r>
        <w:rPr>
          <w:sz w:val="24"/>
        </w:rPr>
        <w:t>CAU/TO.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Para constar, eu, Dalma Cristante Sant’ Anna, secretária da Presidência, lavrei</w:t>
      </w:r>
      <w:r>
        <w:rPr>
          <w:spacing w:val="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presente</w:t>
      </w:r>
      <w:r>
        <w:rPr>
          <w:spacing w:val="49"/>
          <w:sz w:val="24"/>
        </w:rPr>
        <w:t> </w:t>
      </w:r>
      <w:r>
        <w:rPr>
          <w:sz w:val="24"/>
        </w:rPr>
        <w:t>ata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será</w:t>
      </w:r>
      <w:r>
        <w:rPr>
          <w:spacing w:val="48"/>
          <w:sz w:val="24"/>
        </w:rPr>
        <w:t> </w:t>
      </w:r>
      <w:r>
        <w:rPr>
          <w:sz w:val="24"/>
        </w:rPr>
        <w:t>rubricada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assinada</w:t>
      </w:r>
      <w:r>
        <w:rPr>
          <w:spacing w:val="48"/>
          <w:sz w:val="24"/>
        </w:rPr>
        <w:t> </w:t>
      </w:r>
      <w:r>
        <w:rPr>
          <w:sz w:val="24"/>
        </w:rPr>
        <w:t>por</w:t>
      </w:r>
      <w:r>
        <w:rPr>
          <w:spacing w:val="51"/>
          <w:sz w:val="24"/>
        </w:rPr>
        <w:t> </w:t>
      </w:r>
      <w:r>
        <w:rPr>
          <w:sz w:val="24"/>
        </w:rPr>
        <w:t>mim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48"/>
          <w:sz w:val="24"/>
        </w:rPr>
        <w:t> </w:t>
      </w:r>
      <w:r>
        <w:rPr>
          <w:sz w:val="24"/>
        </w:rPr>
        <w:t>pela</w:t>
      </w:r>
      <w:r>
        <w:rPr>
          <w:spacing w:val="48"/>
          <w:sz w:val="24"/>
        </w:rPr>
        <w:t> </w:t>
      </w:r>
      <w:r>
        <w:rPr>
          <w:sz w:val="24"/>
        </w:rPr>
        <w:t>senhora</w:t>
      </w:r>
      <w:r>
        <w:rPr>
          <w:spacing w:val="48"/>
          <w:sz w:val="24"/>
        </w:rPr>
        <w:t> </w:t>
      </w:r>
      <w:r>
        <w:rPr>
          <w:sz w:val="24"/>
        </w:rPr>
        <w:t>Presidente</w:t>
      </w:r>
      <w:r>
        <w:rPr>
          <w:spacing w:val="49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exercício para que se produzam os efeitos</w:t>
      </w:r>
      <w:r>
        <w:rPr>
          <w:spacing w:val="-2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10"/>
        </w:rPr>
      </w:pPr>
    </w:p>
    <w:tbl>
      <w:tblPr>
        <w:tblW w:w="0" w:type="auto"/>
        <w:jc w:val="left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7"/>
        <w:gridCol w:w="4807"/>
      </w:tblGrid>
      <w:tr>
        <w:trPr>
          <w:trHeight w:val="820" w:hRule="atLeast"/>
        </w:trPr>
        <w:tc>
          <w:tcPr>
            <w:tcW w:w="4567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Vieira Furtado Presidente CAU-TO</w:t>
            </w:r>
          </w:p>
        </w:tc>
        <w:tc>
          <w:tcPr>
            <w:tcW w:w="4807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402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086" w:right="972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768" w:footer="1464" w:top="2580" w:bottom="1660" w:left="10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855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457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4552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807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46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11ª Sessão Plenária Extraordinária </w:t>
                </w:r>
                <w:r>
                  <w:rPr>
                    <w:rFonts w:ascii="Calibri" w:hAnsi="Calibri"/>
                    <w:sz w:val="24"/>
                  </w:rPr>
                  <w:t>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410" w:hanging="118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78" w:hanging="11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37" w:hanging="11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95" w:hanging="11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54" w:hanging="11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713" w:hanging="11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571" w:hanging="11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430" w:hanging="11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89" w:hanging="118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0"/>
      <w:ind w:left="14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2019-07-18T14:50:32Z</dcterms:created>
  <dcterms:modified xsi:type="dcterms:W3CDTF">2019-07-18T14:50:32Z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