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17 de maio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 dezoito horas do dia dezessete de maio de dois mil e dezessete, na sede</w:t>
      </w:r>
      <w:r>
        <w:rPr>
          <w:spacing w:val="5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CAU/TO, situado na  Quadra 103  sul, Rua SO-05,  Lote 12, Salas 04  e 05, </w:t>
      </w:r>
      <w:r>
        <w:rPr>
          <w:spacing w:val="30"/>
          <w:sz w:val="24"/>
        </w:rPr>
        <w:t> </w:t>
      </w:r>
      <w:r>
        <w:rPr>
          <w:sz w:val="24"/>
        </w:rPr>
        <w:t>Palmas  –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TO,</w:t>
      </w:r>
      <w:r>
        <w:rPr>
          <w:spacing w:val="26"/>
          <w:sz w:val="24"/>
        </w:rPr>
        <w:t> </w:t>
      </w:r>
      <w:r>
        <w:rPr>
          <w:sz w:val="24"/>
        </w:rPr>
        <w:t>reuniu-se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Conselho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Arquitetura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Urbanismo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Tocantins</w:t>
      </w:r>
      <w:r>
        <w:rPr>
          <w:spacing w:val="31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CAU/TO</w:t>
      </w:r>
      <w:r>
        <w:rPr>
          <w:spacing w:val="27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sua Sessão Ordinária nº 61, convocada pela Presidente do CAU/TO Arquiteta</w:t>
      </w:r>
      <w:r>
        <w:rPr>
          <w:spacing w:val="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Urbanista </w:t>
      </w:r>
      <w:r>
        <w:rPr>
          <w:b/>
          <w:sz w:val="24"/>
        </w:rPr>
        <w:t>Joseisa Martins Vieira Furtado</w:t>
      </w:r>
      <w:r>
        <w:rPr>
          <w:sz w:val="24"/>
        </w:rPr>
        <w:t>. Presentes os (as) senhores</w:t>
      </w:r>
      <w:r>
        <w:rPr>
          <w:spacing w:val="31"/>
          <w:sz w:val="24"/>
        </w:rPr>
        <w:t> </w:t>
      </w:r>
      <w:r>
        <w:rPr>
          <w:sz w:val="24"/>
        </w:rPr>
        <w:t>(as)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Conselheiros (as) Estaduais Titulares Arquitetos e Urbanistas </w:t>
      </w:r>
      <w:r>
        <w:rPr>
          <w:b/>
          <w:sz w:val="24"/>
        </w:rPr>
        <w:t>Carlos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Cavalheiro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Gonçalves,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Nourival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Batista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Ferreira</w:t>
      </w:r>
      <w:r>
        <w:rPr>
          <w:b/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Federal  Titular  Arquiteto  e  Urbanista  </w:t>
      </w:r>
      <w:r>
        <w:rPr>
          <w:b/>
          <w:sz w:val="24"/>
        </w:rPr>
        <w:t>Luís  Hildebrando  Ferreira  Paz</w:t>
      </w:r>
      <w:r>
        <w:rPr>
          <w:sz w:val="24"/>
        </w:rPr>
        <w:t>.  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também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Conselheira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4"/>
          <w:sz w:val="24"/>
        </w:rPr>
        <w:t> </w:t>
      </w:r>
      <w:r>
        <w:rPr>
          <w:sz w:val="24"/>
        </w:rPr>
        <w:t>Suplente</w:t>
      </w:r>
      <w:r>
        <w:rPr>
          <w:spacing w:val="22"/>
          <w:sz w:val="24"/>
        </w:rPr>
        <w:t> </w:t>
      </w:r>
      <w:r>
        <w:rPr>
          <w:sz w:val="24"/>
        </w:rPr>
        <w:t>Arquiteta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Urbanista</w:t>
      </w:r>
      <w:r>
        <w:rPr>
          <w:spacing w:val="23"/>
          <w:sz w:val="24"/>
        </w:rPr>
        <w:t> </w:t>
      </w:r>
      <w:r>
        <w:rPr>
          <w:sz w:val="24"/>
        </w:rPr>
        <w:t>Sra.</w:t>
      </w:r>
      <w:r>
        <w:rPr>
          <w:spacing w:val="24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da Silva</w:t>
      </w:r>
      <w:r>
        <w:rPr>
          <w:sz w:val="24"/>
        </w:rPr>
        <w:t>. Falta justificada do Conselheiro Estadual Titular Arquiteto e</w:t>
      </w:r>
      <w:r>
        <w:rPr>
          <w:spacing w:val="6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Giovanni Alessandro Assis Silva. </w:t>
      </w:r>
      <w:r>
        <w:rPr>
          <w:sz w:val="24"/>
        </w:rPr>
        <w:t>Presentes também a Gerente Administrativa</w:t>
      </w:r>
      <w:r>
        <w:rPr>
          <w:spacing w:val="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Financeira </w:t>
      </w:r>
      <w:r>
        <w:rPr>
          <w:spacing w:val="37"/>
          <w:sz w:val="24"/>
        </w:rPr>
        <w:t> </w:t>
      </w:r>
      <w:r>
        <w:rPr>
          <w:sz w:val="24"/>
        </w:rPr>
        <w:t>Sra. </w:t>
      </w:r>
      <w:r>
        <w:rPr>
          <w:spacing w:val="41"/>
          <w:sz w:val="24"/>
        </w:rPr>
        <w:t> </w:t>
      </w:r>
      <w:r>
        <w:rPr>
          <w:b/>
          <w:sz w:val="24"/>
        </w:rPr>
        <w:t>Sirley 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Rodrigues 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Silva, </w:t>
      </w:r>
      <w:r>
        <w:rPr>
          <w:b/>
          <w:spacing w:val="42"/>
          <w:sz w:val="24"/>
        </w:rPr>
        <w:t> </w:t>
      </w:r>
      <w:r>
        <w:rPr>
          <w:sz w:val="24"/>
        </w:rPr>
        <w:t>o </w:t>
      </w:r>
      <w:r>
        <w:rPr>
          <w:spacing w:val="33"/>
          <w:sz w:val="24"/>
        </w:rPr>
        <w:t> </w:t>
      </w:r>
      <w:r>
        <w:rPr>
          <w:sz w:val="24"/>
        </w:rPr>
        <w:t>Assessor </w:t>
      </w:r>
      <w:r>
        <w:rPr>
          <w:spacing w:val="39"/>
          <w:sz w:val="24"/>
        </w:rPr>
        <w:t> </w:t>
      </w:r>
      <w:r>
        <w:rPr>
          <w:sz w:val="24"/>
        </w:rPr>
        <w:t>Jurídico </w:t>
      </w:r>
      <w:r>
        <w:rPr>
          <w:spacing w:val="39"/>
          <w:sz w:val="24"/>
        </w:rPr>
        <w:t> </w:t>
      </w:r>
      <w:r>
        <w:rPr>
          <w:sz w:val="24"/>
        </w:rPr>
        <w:t>do </w:t>
      </w:r>
      <w:r>
        <w:rPr>
          <w:spacing w:val="37"/>
          <w:sz w:val="24"/>
        </w:rPr>
        <w:t> </w:t>
      </w:r>
      <w:r>
        <w:rPr>
          <w:sz w:val="24"/>
        </w:rPr>
        <w:t>CAU/TO </w:t>
      </w:r>
      <w:r>
        <w:rPr>
          <w:spacing w:val="39"/>
          <w:sz w:val="24"/>
        </w:rPr>
        <w:t> </w:t>
      </w:r>
      <w:r>
        <w:rPr>
          <w:sz w:val="24"/>
        </w:rPr>
        <w:t>Sr.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Andrelson  Pinheiro  Portilho  Rodrigues</w:t>
      </w:r>
      <w:r>
        <w:rPr>
          <w:sz w:val="24"/>
        </w:rPr>
        <w:t>.  A  sessão  foi  iniciada pela</w:t>
      </w:r>
      <w:r>
        <w:rPr>
          <w:spacing w:val="-20"/>
          <w:sz w:val="24"/>
        </w:rPr>
        <w:t> </w:t>
      </w:r>
      <w:r>
        <w:rPr>
          <w:sz w:val="24"/>
        </w:rPr>
        <w:t>Presidente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CAU/TO Arquiteta e Urbanista </w:t>
      </w:r>
      <w:r>
        <w:rPr>
          <w:b/>
          <w:sz w:val="24"/>
        </w:rPr>
        <w:t>Joseisa Martins Vieira Furtado </w:t>
      </w:r>
      <w:r>
        <w:rPr>
          <w:sz w:val="24"/>
        </w:rPr>
        <w:t>dando as</w:t>
      </w:r>
      <w:r>
        <w:rPr>
          <w:spacing w:val="59"/>
          <w:sz w:val="24"/>
        </w:rPr>
        <w:t> </w:t>
      </w:r>
      <w:r>
        <w:rPr>
          <w:sz w:val="24"/>
        </w:rPr>
        <w:t>boas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vindas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pedindo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eu</w:t>
      </w:r>
      <w:r>
        <w:rPr>
          <w:spacing w:val="15"/>
          <w:sz w:val="24"/>
        </w:rPr>
        <w:t> </w:t>
      </w:r>
      <w:r>
        <w:rPr>
          <w:sz w:val="24"/>
        </w:rPr>
        <w:t>iniciasse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leitura</w:t>
      </w:r>
      <w:r>
        <w:rPr>
          <w:spacing w:val="14"/>
          <w:sz w:val="24"/>
        </w:rPr>
        <w:t> </w:t>
      </w:r>
      <w:r>
        <w:rPr>
          <w:sz w:val="24"/>
        </w:rPr>
        <w:t>das</w:t>
      </w:r>
      <w:r>
        <w:rPr>
          <w:spacing w:val="16"/>
          <w:sz w:val="24"/>
        </w:rPr>
        <w:t> </w:t>
      </w:r>
      <w:r>
        <w:rPr>
          <w:sz w:val="24"/>
        </w:rPr>
        <w:t>atas</w:t>
      </w:r>
      <w:r>
        <w:rPr>
          <w:spacing w:val="16"/>
          <w:sz w:val="24"/>
        </w:rPr>
        <w:t> </w:t>
      </w:r>
      <w:r>
        <w:rPr>
          <w:sz w:val="24"/>
        </w:rPr>
        <w:t>das</w:t>
      </w:r>
      <w:r>
        <w:rPr>
          <w:spacing w:val="16"/>
          <w:sz w:val="24"/>
        </w:rPr>
        <w:t> </w:t>
      </w:r>
      <w:r>
        <w:rPr>
          <w:sz w:val="24"/>
        </w:rPr>
        <w:t>duas</w:t>
      </w:r>
      <w:r>
        <w:rPr>
          <w:spacing w:val="15"/>
          <w:sz w:val="24"/>
        </w:rPr>
        <w:t> </w:t>
      </w:r>
      <w:r>
        <w:rPr>
          <w:sz w:val="24"/>
        </w:rPr>
        <w:t>últimas</w:t>
      </w:r>
      <w:r>
        <w:rPr>
          <w:spacing w:val="17"/>
          <w:sz w:val="24"/>
        </w:rPr>
        <w:t> </w:t>
      </w:r>
      <w:r>
        <w:rPr>
          <w:sz w:val="24"/>
        </w:rPr>
        <w:t>reuniões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Plenárias.</w:t>
      </w:r>
      <w:r>
        <w:rPr>
          <w:spacing w:val="46"/>
          <w:sz w:val="24"/>
        </w:rPr>
        <w:t> </w:t>
      </w:r>
      <w:r>
        <w:rPr>
          <w:sz w:val="24"/>
        </w:rPr>
        <w:t>Após</w:t>
      </w:r>
      <w:r>
        <w:rPr>
          <w:spacing w:val="46"/>
          <w:sz w:val="24"/>
        </w:rPr>
        <w:t> </w:t>
      </w:r>
      <w:r>
        <w:rPr>
          <w:sz w:val="24"/>
        </w:rPr>
        <w:t>isto,</w:t>
      </w:r>
      <w:r>
        <w:rPr>
          <w:spacing w:val="46"/>
          <w:sz w:val="24"/>
        </w:rPr>
        <w:t> </w:t>
      </w:r>
      <w:r>
        <w:rPr>
          <w:sz w:val="24"/>
        </w:rPr>
        <w:t>foram</w:t>
      </w:r>
      <w:r>
        <w:rPr>
          <w:spacing w:val="47"/>
          <w:sz w:val="24"/>
        </w:rPr>
        <w:t> </w:t>
      </w:r>
      <w:r>
        <w:rPr>
          <w:sz w:val="24"/>
        </w:rPr>
        <w:t>aprovadas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ata</w:t>
      </w:r>
      <w:r>
        <w:rPr>
          <w:spacing w:val="46"/>
          <w:sz w:val="24"/>
        </w:rPr>
        <w:t> </w:t>
      </w:r>
      <w:r>
        <w:rPr>
          <w:sz w:val="24"/>
        </w:rPr>
        <w:t>da</w:t>
      </w:r>
      <w:r>
        <w:rPr>
          <w:spacing w:val="49"/>
          <w:sz w:val="24"/>
        </w:rPr>
        <w:t> </w:t>
      </w:r>
      <w:r>
        <w:rPr>
          <w:sz w:val="24"/>
        </w:rPr>
        <w:t>60ª</w:t>
      </w:r>
      <w:r>
        <w:rPr>
          <w:spacing w:val="47"/>
          <w:sz w:val="24"/>
        </w:rPr>
        <w:t> </w:t>
      </w:r>
      <w:r>
        <w:rPr>
          <w:sz w:val="24"/>
        </w:rPr>
        <w:t>Reunião</w:t>
      </w:r>
      <w:r>
        <w:rPr>
          <w:spacing w:val="47"/>
          <w:sz w:val="24"/>
        </w:rPr>
        <w:t> </w:t>
      </w:r>
      <w:r>
        <w:rPr>
          <w:sz w:val="24"/>
        </w:rPr>
        <w:t>Plenária</w:t>
      </w:r>
      <w:r>
        <w:rPr>
          <w:spacing w:val="47"/>
          <w:sz w:val="24"/>
        </w:rPr>
        <w:t> </w:t>
      </w:r>
      <w:r>
        <w:rPr>
          <w:sz w:val="24"/>
        </w:rPr>
        <w:t>Ordinária</w:t>
      </w:r>
      <w:r>
        <w:rPr>
          <w:spacing w:val="4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ata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11ª</w:t>
      </w:r>
      <w:r>
        <w:rPr>
          <w:spacing w:val="13"/>
          <w:sz w:val="24"/>
        </w:rPr>
        <w:t> </w:t>
      </w:r>
      <w:r>
        <w:rPr>
          <w:sz w:val="24"/>
        </w:rPr>
        <w:t>Reunião</w:t>
      </w:r>
      <w:r>
        <w:rPr>
          <w:spacing w:val="12"/>
          <w:sz w:val="24"/>
        </w:rPr>
        <w:t> </w:t>
      </w:r>
      <w:r>
        <w:rPr>
          <w:sz w:val="24"/>
        </w:rPr>
        <w:t>Plenária</w:t>
      </w:r>
      <w:r>
        <w:rPr>
          <w:spacing w:val="11"/>
          <w:sz w:val="24"/>
        </w:rPr>
        <w:t> </w:t>
      </w:r>
      <w:r>
        <w:rPr>
          <w:sz w:val="24"/>
        </w:rPr>
        <w:t>Extraordinária,</w:t>
      </w:r>
      <w:r>
        <w:rPr>
          <w:spacing w:val="12"/>
          <w:sz w:val="24"/>
        </w:rPr>
        <w:t> </w:t>
      </w:r>
      <w:r>
        <w:rPr>
          <w:sz w:val="24"/>
        </w:rPr>
        <w:t>ambas</w:t>
      </w:r>
      <w:r>
        <w:rPr>
          <w:spacing w:val="15"/>
          <w:sz w:val="24"/>
        </w:rPr>
        <w:t> </w:t>
      </w:r>
      <w:r>
        <w:rPr>
          <w:sz w:val="24"/>
        </w:rPr>
        <w:t>sem</w:t>
      </w:r>
      <w:r>
        <w:rPr>
          <w:spacing w:val="13"/>
          <w:sz w:val="24"/>
        </w:rPr>
        <w:t> </w:t>
      </w:r>
      <w:r>
        <w:rPr>
          <w:sz w:val="24"/>
        </w:rPr>
        <w:t>alterações.</w:t>
      </w:r>
      <w:r>
        <w:rPr>
          <w:spacing w:val="15"/>
          <w:sz w:val="24"/>
        </w:rPr>
        <w:t> </w:t>
      </w:r>
      <w:r>
        <w:rPr>
          <w:sz w:val="24"/>
        </w:rPr>
        <w:t>Após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isto,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Presidente</w:t>
      </w:r>
      <w:r>
        <w:rPr>
          <w:spacing w:val="14"/>
          <w:sz w:val="24"/>
        </w:rPr>
        <w:t> </w:t>
      </w:r>
      <w:r>
        <w:rPr>
          <w:sz w:val="24"/>
        </w:rPr>
        <w:t>pediu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17"/>
          <w:sz w:val="24"/>
        </w:rPr>
        <w:t> </w:t>
      </w:r>
      <w:r>
        <w:rPr>
          <w:sz w:val="24"/>
        </w:rPr>
        <w:t>relatasse</w:t>
      </w:r>
      <w:r>
        <w:rPr>
          <w:spacing w:val="17"/>
          <w:sz w:val="24"/>
        </w:rPr>
        <w:t> </w:t>
      </w:r>
      <w:r>
        <w:rPr>
          <w:sz w:val="24"/>
        </w:rPr>
        <w:t>sua</w:t>
      </w:r>
      <w:r>
        <w:rPr>
          <w:spacing w:val="17"/>
          <w:sz w:val="24"/>
        </w:rPr>
        <w:t> </w:t>
      </w:r>
      <w:r>
        <w:rPr>
          <w:sz w:val="24"/>
        </w:rPr>
        <w:t>conversa</w:t>
      </w:r>
      <w:r>
        <w:rPr>
          <w:spacing w:val="17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representantes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IPHAN.</w:t>
      </w:r>
      <w:r>
        <w:rPr>
          <w:spacing w:val="45"/>
          <w:sz w:val="24"/>
        </w:rPr>
        <w:t> </w:t>
      </w:r>
      <w:r>
        <w:rPr>
          <w:sz w:val="24"/>
        </w:rPr>
        <w:t>Ele</w:t>
      </w:r>
      <w:r>
        <w:rPr>
          <w:spacing w:val="43"/>
          <w:sz w:val="24"/>
        </w:rPr>
        <w:t> </w:t>
      </w:r>
      <w:r>
        <w:rPr>
          <w:sz w:val="24"/>
        </w:rPr>
        <w:t>em</w:t>
      </w:r>
      <w:r>
        <w:rPr>
          <w:spacing w:val="45"/>
          <w:sz w:val="24"/>
        </w:rPr>
        <w:t> </w:t>
      </w:r>
      <w:r>
        <w:rPr>
          <w:sz w:val="24"/>
        </w:rPr>
        <w:t>seguida</w:t>
      </w:r>
      <w:r>
        <w:rPr>
          <w:spacing w:val="46"/>
          <w:sz w:val="24"/>
        </w:rPr>
        <w:t> </w:t>
      </w:r>
      <w:r>
        <w:rPr>
          <w:sz w:val="24"/>
        </w:rPr>
        <w:t>informou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prédio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antiga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Assembleia</w:t>
      </w:r>
      <w:r>
        <w:rPr>
          <w:spacing w:val="19"/>
          <w:sz w:val="24"/>
        </w:rPr>
        <w:t> </w:t>
      </w:r>
      <w:r>
        <w:rPr>
          <w:sz w:val="24"/>
        </w:rPr>
        <w:t>é</w:t>
      </w:r>
      <w:r>
        <w:rPr>
          <w:spacing w:val="19"/>
          <w:sz w:val="24"/>
        </w:rPr>
        <w:t> </w:t>
      </w:r>
      <w:r>
        <w:rPr>
          <w:sz w:val="24"/>
        </w:rPr>
        <w:t>tombado,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responsabilidade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Estado.</w:t>
      </w:r>
      <w:r>
        <w:rPr>
          <w:spacing w:val="19"/>
          <w:sz w:val="24"/>
        </w:rPr>
        <w:t> </w:t>
      </w:r>
      <w:r>
        <w:rPr>
          <w:sz w:val="24"/>
        </w:rPr>
        <w:t>Resumiu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eles</w:t>
      </w:r>
      <w:r>
        <w:rPr>
          <w:spacing w:val="20"/>
          <w:sz w:val="24"/>
        </w:rPr>
        <w:t> </w:t>
      </w:r>
      <w:r>
        <w:rPr>
          <w:sz w:val="24"/>
        </w:rPr>
        <w:t>acham</w:t>
      </w:r>
      <w:r>
        <w:rPr>
          <w:spacing w:val="2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nós</w:t>
      </w:r>
      <w:r>
        <w:rPr>
          <w:spacing w:val="25"/>
          <w:sz w:val="24"/>
        </w:rPr>
        <w:t> </w:t>
      </w:r>
      <w:r>
        <w:rPr>
          <w:sz w:val="24"/>
        </w:rPr>
        <w:t>deveríamos</w:t>
      </w:r>
      <w:r>
        <w:rPr>
          <w:spacing w:val="26"/>
          <w:sz w:val="24"/>
        </w:rPr>
        <w:t> </w:t>
      </w:r>
      <w:r>
        <w:rPr>
          <w:sz w:val="24"/>
        </w:rPr>
        <w:t>tentar,</w:t>
      </w:r>
      <w:r>
        <w:rPr>
          <w:spacing w:val="26"/>
          <w:sz w:val="24"/>
        </w:rPr>
        <w:t> </w:t>
      </w:r>
      <w:r>
        <w:rPr>
          <w:sz w:val="24"/>
        </w:rPr>
        <w:t>viram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bons</w:t>
      </w:r>
      <w:r>
        <w:rPr>
          <w:spacing w:val="26"/>
          <w:sz w:val="24"/>
        </w:rPr>
        <w:t> </w:t>
      </w:r>
      <w:r>
        <w:rPr>
          <w:sz w:val="24"/>
        </w:rPr>
        <w:t>olhos,</w:t>
      </w:r>
      <w:r>
        <w:rPr>
          <w:spacing w:val="26"/>
          <w:sz w:val="24"/>
        </w:rPr>
        <w:t> </w:t>
      </w:r>
      <w:r>
        <w:rPr>
          <w:sz w:val="24"/>
        </w:rPr>
        <w:t>mas</w:t>
      </w:r>
      <w:r>
        <w:rPr>
          <w:spacing w:val="25"/>
          <w:sz w:val="24"/>
        </w:rPr>
        <w:t> </w:t>
      </w:r>
      <w:r>
        <w:rPr>
          <w:sz w:val="24"/>
        </w:rPr>
        <w:t>quanto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doação,</w:t>
      </w:r>
      <w:r>
        <w:rPr>
          <w:spacing w:val="28"/>
          <w:sz w:val="24"/>
        </w:rPr>
        <w:t> </w:t>
      </w:r>
      <w:r>
        <w:rPr>
          <w:sz w:val="24"/>
        </w:rPr>
        <w:t>antes</w:t>
      </w:r>
      <w:r>
        <w:rPr>
          <w:spacing w:val="25"/>
          <w:sz w:val="24"/>
        </w:rPr>
        <w:t> </w:t>
      </w:r>
      <w:r>
        <w:rPr>
          <w:sz w:val="24"/>
        </w:rPr>
        <w:t>é</w:t>
      </w:r>
      <w:r>
        <w:rPr>
          <w:spacing w:val="25"/>
          <w:sz w:val="24"/>
        </w:rPr>
        <w:t> </w:t>
      </w:r>
      <w:r>
        <w:rPr>
          <w:sz w:val="24"/>
        </w:rPr>
        <w:t>preciso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ver o documento de tombamento. O IPHAN não poderá ajudar com verbas,</w:t>
      </w:r>
      <w:r>
        <w:rPr>
          <w:spacing w:val="-4"/>
          <w:sz w:val="24"/>
        </w:rPr>
        <w:t> </w:t>
      </w:r>
      <w:r>
        <w:rPr>
          <w:sz w:val="24"/>
        </w:rPr>
        <w:t>mas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sugeriram que fizéssemos uma parceria com a Assembleia.</w:t>
      </w:r>
      <w:r>
        <w:rPr>
          <w:spacing w:val="30"/>
          <w:sz w:val="24"/>
        </w:rPr>
        <w:t> </w:t>
      </w:r>
      <w:r>
        <w:rPr>
          <w:sz w:val="24"/>
        </w:rPr>
        <w:t>Sugeriram também 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fosse construída a nova sede, um prédio anexo. </w:t>
      </w:r>
      <w:r>
        <w:rPr>
          <w:b/>
          <w:sz w:val="24"/>
        </w:rPr>
        <w:t>Sirley </w:t>
      </w:r>
      <w:r>
        <w:rPr>
          <w:sz w:val="24"/>
        </w:rPr>
        <w:t>interveio para dizer que</w:t>
      </w:r>
      <w:r>
        <w:rPr>
          <w:spacing w:val="37"/>
          <w:sz w:val="24"/>
        </w:rPr>
        <w:t> </w:t>
      </w:r>
      <w:r>
        <w:rPr>
          <w:sz w:val="24"/>
        </w:rPr>
        <w:t>neste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caso</w:t>
      </w:r>
      <w:r>
        <w:rPr>
          <w:spacing w:val="8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teríamos</w:t>
      </w:r>
      <w:r>
        <w:rPr>
          <w:spacing w:val="10"/>
          <w:sz w:val="24"/>
        </w:rPr>
        <w:t> </w:t>
      </w:r>
      <w:r>
        <w:rPr>
          <w:sz w:val="24"/>
        </w:rPr>
        <w:t>verba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construir</w:t>
      </w:r>
      <w:r>
        <w:rPr>
          <w:spacing w:val="8"/>
          <w:sz w:val="24"/>
        </w:rPr>
        <w:t> </w:t>
      </w:r>
      <w:r>
        <w:rPr>
          <w:sz w:val="24"/>
        </w:rPr>
        <w:t>sede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revitalizar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prédio.</w:t>
      </w:r>
      <w:r>
        <w:rPr>
          <w:spacing w:val="14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10"/>
          <w:sz w:val="24"/>
        </w:rPr>
        <w:t> </w:t>
      </w:r>
      <w:r>
        <w:rPr>
          <w:sz w:val="24"/>
        </w:rPr>
        <w:t>perguntou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17 de maio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estava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andamento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antigo</w:t>
      </w:r>
      <w:r>
        <w:rPr>
          <w:spacing w:val="10"/>
          <w:sz w:val="24"/>
        </w:rPr>
        <w:t> </w:t>
      </w:r>
      <w:r>
        <w:rPr>
          <w:sz w:val="24"/>
        </w:rPr>
        <w:t>lote,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qual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CAU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estava</w:t>
      </w:r>
      <w:r>
        <w:rPr>
          <w:spacing w:val="9"/>
          <w:sz w:val="24"/>
        </w:rPr>
        <w:t> </w:t>
      </w:r>
      <w:r>
        <w:rPr>
          <w:sz w:val="24"/>
        </w:rPr>
        <w:t>solicitando.</w:t>
      </w:r>
      <w:r>
        <w:rPr>
          <w:spacing w:val="17"/>
          <w:sz w:val="24"/>
        </w:rPr>
        <w:t> </w:t>
      </w:r>
      <w:r>
        <w:rPr>
          <w:b/>
          <w:sz w:val="24"/>
        </w:rPr>
        <w:t>Sirley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respondeu que o Andrelson está correndo atrás porque o processo não está da</w:t>
      </w:r>
      <w:r>
        <w:rPr>
          <w:spacing w:val="51"/>
          <w:sz w:val="24"/>
        </w:rPr>
        <w:t> </w:t>
      </w:r>
      <w:r>
        <w:rPr>
          <w:sz w:val="24"/>
        </w:rPr>
        <w:t>forma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nos</w:t>
      </w:r>
      <w:r>
        <w:rPr>
          <w:spacing w:val="6"/>
          <w:sz w:val="24"/>
        </w:rPr>
        <w:t> </w:t>
      </w:r>
      <w:r>
        <w:rPr>
          <w:sz w:val="24"/>
        </w:rPr>
        <w:t>havia</w:t>
      </w:r>
      <w:r>
        <w:rPr>
          <w:spacing w:val="6"/>
          <w:sz w:val="24"/>
        </w:rPr>
        <w:t> </w:t>
      </w:r>
      <w:r>
        <w:rPr>
          <w:sz w:val="24"/>
        </w:rPr>
        <w:t>sido</w:t>
      </w:r>
      <w:r>
        <w:rPr>
          <w:spacing w:val="6"/>
          <w:sz w:val="24"/>
        </w:rPr>
        <w:t> </w:t>
      </w:r>
      <w:r>
        <w:rPr>
          <w:sz w:val="24"/>
        </w:rPr>
        <w:t>passado</w:t>
      </w:r>
      <w:r>
        <w:rPr>
          <w:spacing w:val="5"/>
          <w:sz w:val="24"/>
        </w:rPr>
        <w:t> </w:t>
      </w:r>
      <w:r>
        <w:rPr>
          <w:sz w:val="24"/>
        </w:rPr>
        <w:t>pela</w:t>
      </w:r>
      <w:r>
        <w:rPr>
          <w:spacing w:val="6"/>
          <w:sz w:val="24"/>
        </w:rPr>
        <w:t> </w:t>
      </w:r>
      <w:r>
        <w:rPr>
          <w:sz w:val="24"/>
        </w:rPr>
        <w:t>antiga</w:t>
      </w:r>
      <w:r>
        <w:rPr>
          <w:spacing w:val="7"/>
          <w:sz w:val="24"/>
        </w:rPr>
        <w:t> </w:t>
      </w:r>
      <w:r>
        <w:rPr>
          <w:sz w:val="24"/>
        </w:rPr>
        <w:t>assessora</w:t>
      </w:r>
      <w:r>
        <w:rPr>
          <w:spacing w:val="5"/>
          <w:sz w:val="24"/>
        </w:rPr>
        <w:t> </w:t>
      </w:r>
      <w:r>
        <w:rPr>
          <w:sz w:val="24"/>
        </w:rPr>
        <w:t>jurídica,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nem</w:t>
      </w:r>
      <w:r>
        <w:rPr>
          <w:spacing w:val="7"/>
          <w:sz w:val="24"/>
        </w:rPr>
        <w:t> </w:t>
      </w:r>
      <w:r>
        <w:rPr>
          <w:sz w:val="24"/>
        </w:rPr>
        <w:t>existe</w:t>
      </w:r>
      <w:r>
        <w:rPr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processo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na SPU. </w:t>
      </w:r>
      <w:r>
        <w:rPr>
          <w:b/>
          <w:sz w:val="24"/>
        </w:rPr>
        <w:t>Adriana </w:t>
      </w:r>
      <w:r>
        <w:rPr>
          <w:sz w:val="24"/>
        </w:rPr>
        <w:t>questionou se não haveria como o lote do IAB ser passado para</w:t>
      </w:r>
      <w:r>
        <w:rPr>
          <w:spacing w:val="45"/>
          <w:sz w:val="24"/>
        </w:rPr>
        <w:t> </w:t>
      </w:r>
      <w:r>
        <w:rPr>
          <w:sz w:val="24"/>
        </w:rPr>
        <w:t>nós.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Luís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32"/>
          <w:sz w:val="24"/>
        </w:rPr>
        <w:t> </w:t>
      </w:r>
      <w:r>
        <w:rPr>
          <w:sz w:val="24"/>
        </w:rPr>
        <w:t>pediu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palavra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explicar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ida</w:t>
      </w:r>
      <w:r>
        <w:rPr>
          <w:spacing w:val="32"/>
          <w:sz w:val="24"/>
        </w:rPr>
        <w:t> </w:t>
      </w:r>
      <w:r>
        <w:rPr>
          <w:sz w:val="24"/>
        </w:rPr>
        <w:t>à</w:t>
      </w:r>
      <w:r>
        <w:rPr>
          <w:spacing w:val="28"/>
          <w:sz w:val="24"/>
        </w:rPr>
        <w:t> </w:t>
      </w:r>
      <w:r>
        <w:rPr>
          <w:sz w:val="24"/>
        </w:rPr>
        <w:t>Procuradoria,</w:t>
      </w:r>
      <w:r>
        <w:rPr>
          <w:spacing w:val="29"/>
          <w:sz w:val="24"/>
        </w:rPr>
        <w:t> </w:t>
      </w:r>
      <w:r>
        <w:rPr>
          <w:sz w:val="24"/>
        </w:rPr>
        <w:t>lhe</w:t>
      </w:r>
      <w:r>
        <w:rPr>
          <w:spacing w:val="29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passado que não é tão simples assim, que antes será preciso o IAB devolver o lote</w:t>
      </w:r>
      <w:r>
        <w:rPr>
          <w:spacing w:val="10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então</w:t>
      </w:r>
      <w:r>
        <w:rPr>
          <w:spacing w:val="7"/>
          <w:sz w:val="24"/>
        </w:rPr>
        <w:t> </w:t>
      </w:r>
      <w:r>
        <w:rPr>
          <w:sz w:val="24"/>
        </w:rPr>
        <w:t>tentarmos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doação.</w:t>
      </w:r>
      <w:r>
        <w:rPr>
          <w:spacing w:val="8"/>
          <w:sz w:val="24"/>
        </w:rPr>
        <w:t> </w:t>
      </w:r>
      <w:r>
        <w:rPr>
          <w:sz w:val="24"/>
        </w:rPr>
        <w:t>Completou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essa</w:t>
      </w:r>
      <w:r>
        <w:rPr>
          <w:spacing w:val="8"/>
          <w:sz w:val="24"/>
        </w:rPr>
        <w:t> </w:t>
      </w:r>
      <w:r>
        <w:rPr>
          <w:sz w:val="24"/>
        </w:rPr>
        <w:t>opção</w:t>
      </w:r>
      <w:r>
        <w:rPr>
          <w:spacing w:val="8"/>
          <w:sz w:val="24"/>
        </w:rPr>
        <w:t> </w:t>
      </w:r>
      <w:r>
        <w:rPr>
          <w:sz w:val="24"/>
        </w:rPr>
        <w:t>deve</w:t>
      </w:r>
      <w:r>
        <w:rPr>
          <w:spacing w:val="8"/>
          <w:sz w:val="24"/>
        </w:rPr>
        <w:t> </w:t>
      </w:r>
      <w:r>
        <w:rPr>
          <w:sz w:val="24"/>
        </w:rPr>
        <w:t>ser</w:t>
      </w:r>
      <w:r>
        <w:rPr>
          <w:spacing w:val="8"/>
          <w:sz w:val="24"/>
        </w:rPr>
        <w:t> </w:t>
      </w:r>
      <w:r>
        <w:rPr>
          <w:sz w:val="24"/>
        </w:rPr>
        <w:t>deixada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último,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primeira</w:t>
      </w:r>
      <w:r>
        <w:rPr>
          <w:spacing w:val="11"/>
          <w:sz w:val="24"/>
        </w:rPr>
        <w:t> </w:t>
      </w:r>
      <w:r>
        <w:rPr>
          <w:sz w:val="24"/>
        </w:rPr>
        <w:t>opção</w:t>
      </w:r>
      <w:r>
        <w:rPr>
          <w:spacing w:val="13"/>
          <w:sz w:val="24"/>
        </w:rPr>
        <w:t> </w:t>
      </w:r>
      <w:r>
        <w:rPr>
          <w:sz w:val="24"/>
        </w:rPr>
        <w:t>deve</w:t>
      </w:r>
      <w:r>
        <w:rPr>
          <w:spacing w:val="12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lote</w:t>
      </w:r>
      <w:r>
        <w:rPr>
          <w:spacing w:val="12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Teotonio.</w:t>
      </w:r>
      <w:r>
        <w:rPr>
          <w:spacing w:val="17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13"/>
          <w:sz w:val="24"/>
        </w:rPr>
        <w:t> </w:t>
      </w:r>
      <w:r>
        <w:rPr>
          <w:sz w:val="24"/>
        </w:rPr>
        <w:t>disse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devemos</w:t>
      </w:r>
      <w:r>
        <w:rPr>
          <w:spacing w:val="13"/>
          <w:sz w:val="24"/>
        </w:rPr>
        <w:t> </w:t>
      </w:r>
      <w:r>
        <w:rPr>
          <w:sz w:val="24"/>
        </w:rPr>
        <w:t>trabalhar</w:t>
      </w:r>
      <w:r>
        <w:rPr>
          <w:spacing w:val="1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três</w:t>
      </w:r>
      <w:r>
        <w:rPr>
          <w:spacing w:val="42"/>
          <w:sz w:val="24"/>
        </w:rPr>
        <w:t> </w:t>
      </w:r>
      <w:r>
        <w:rPr>
          <w:sz w:val="24"/>
        </w:rPr>
        <w:t>possibilidades</w:t>
      </w:r>
      <w:r>
        <w:rPr>
          <w:spacing w:val="42"/>
          <w:sz w:val="24"/>
        </w:rPr>
        <w:t> </w:t>
      </w:r>
      <w:r>
        <w:rPr>
          <w:sz w:val="24"/>
        </w:rPr>
        <w:t>juntas.</w:t>
      </w:r>
      <w:r>
        <w:rPr>
          <w:spacing w:val="45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44"/>
          <w:sz w:val="24"/>
        </w:rPr>
        <w:t> </w:t>
      </w:r>
      <w:r>
        <w:rPr>
          <w:sz w:val="24"/>
        </w:rPr>
        <w:t>acha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devemos</w:t>
      </w:r>
      <w:r>
        <w:rPr>
          <w:spacing w:val="42"/>
          <w:sz w:val="24"/>
        </w:rPr>
        <w:t> </w:t>
      </w:r>
      <w:r>
        <w:rPr>
          <w:sz w:val="24"/>
        </w:rPr>
        <w:t>pressionar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Estado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quanto à conservação do prédio, que é tombado por eles e que nós estamos dispostos</w:t>
      </w:r>
      <w:r>
        <w:rPr>
          <w:spacing w:val="4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ajudar.</w:t>
      </w:r>
      <w:r>
        <w:rPr>
          <w:spacing w:val="28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29"/>
          <w:sz w:val="24"/>
        </w:rPr>
        <w:t> </w:t>
      </w:r>
      <w:r>
        <w:rPr>
          <w:sz w:val="24"/>
        </w:rPr>
        <w:t>acha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29"/>
          <w:sz w:val="24"/>
        </w:rPr>
        <w:t> </w:t>
      </w:r>
      <w:r>
        <w:rPr>
          <w:sz w:val="24"/>
        </w:rPr>
        <w:t>somos</w:t>
      </w:r>
      <w:r>
        <w:rPr>
          <w:spacing w:val="28"/>
          <w:sz w:val="24"/>
        </w:rPr>
        <w:t> </w:t>
      </w:r>
      <w:r>
        <w:rPr>
          <w:sz w:val="24"/>
        </w:rPr>
        <w:t>nós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devemos</w:t>
      </w:r>
      <w:r>
        <w:rPr>
          <w:spacing w:val="29"/>
          <w:sz w:val="24"/>
        </w:rPr>
        <w:t> </w:t>
      </w:r>
      <w:r>
        <w:rPr>
          <w:sz w:val="24"/>
        </w:rPr>
        <w:t>fazer</w:t>
      </w:r>
      <w:r>
        <w:rPr>
          <w:spacing w:val="28"/>
          <w:sz w:val="24"/>
        </w:rPr>
        <w:t> </w:t>
      </w:r>
      <w:r>
        <w:rPr>
          <w:sz w:val="24"/>
        </w:rPr>
        <w:t>pressão.</w:t>
      </w:r>
      <w:r>
        <w:rPr>
          <w:spacing w:val="28"/>
          <w:sz w:val="24"/>
        </w:rPr>
        <w:t> </w:t>
      </w:r>
      <w:r>
        <w:rPr>
          <w:sz w:val="24"/>
        </w:rPr>
        <w:t>Nós</w:t>
      </w:r>
      <w:r>
        <w:rPr>
          <w:spacing w:val="28"/>
          <w:sz w:val="24"/>
        </w:rPr>
        <w:t> </w:t>
      </w:r>
      <w:r>
        <w:rPr>
          <w:sz w:val="24"/>
        </w:rPr>
        <w:t>devemos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contatar  as  instituições  para  que  elas  pressionem  o  Estado  e  assim  o  Estado</w:t>
      </w:r>
      <w:r>
        <w:rPr>
          <w:spacing w:val="26"/>
          <w:sz w:val="24"/>
        </w:rPr>
        <w:t> </w:t>
      </w:r>
      <w:r>
        <w:rPr>
          <w:sz w:val="24"/>
        </w:rPr>
        <w:t>nos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procure.</w:t>
      </w:r>
      <w:r>
        <w:rPr>
          <w:spacing w:val="34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35"/>
          <w:sz w:val="24"/>
        </w:rPr>
        <w:t> </w:t>
      </w:r>
      <w:r>
        <w:rPr>
          <w:sz w:val="24"/>
        </w:rPr>
        <w:t>enfatizou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deve</w:t>
      </w:r>
      <w:r>
        <w:rPr>
          <w:spacing w:val="33"/>
          <w:sz w:val="24"/>
        </w:rPr>
        <w:t> </w:t>
      </w:r>
      <w:r>
        <w:rPr>
          <w:sz w:val="24"/>
        </w:rPr>
        <w:t>ser</w:t>
      </w:r>
      <w:r>
        <w:rPr>
          <w:spacing w:val="33"/>
          <w:sz w:val="24"/>
        </w:rPr>
        <w:t> </w:t>
      </w:r>
      <w:r>
        <w:rPr>
          <w:sz w:val="24"/>
        </w:rPr>
        <w:t>deixado</w:t>
      </w:r>
      <w:r>
        <w:rPr>
          <w:spacing w:val="32"/>
          <w:sz w:val="24"/>
        </w:rPr>
        <w:t> </w:t>
      </w:r>
      <w:r>
        <w:rPr>
          <w:sz w:val="24"/>
        </w:rPr>
        <w:t>claro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CAU/TO</w:t>
      </w:r>
      <w:r>
        <w:rPr>
          <w:spacing w:val="33"/>
          <w:sz w:val="24"/>
        </w:rPr>
        <w:t> </w:t>
      </w:r>
      <w:r>
        <w:rPr>
          <w:sz w:val="24"/>
        </w:rPr>
        <w:t>tem</w:t>
      </w:r>
      <w:r>
        <w:rPr>
          <w:spacing w:val="34"/>
          <w:sz w:val="24"/>
        </w:rPr>
        <w:t> </w:t>
      </w:r>
      <w:r>
        <w:rPr>
          <w:sz w:val="24"/>
        </w:rPr>
        <w:t>interesse,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mas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vai</w:t>
      </w:r>
      <w:r>
        <w:rPr>
          <w:spacing w:val="11"/>
          <w:sz w:val="24"/>
        </w:rPr>
        <w:t> </w:t>
      </w:r>
      <w:r>
        <w:rPr>
          <w:sz w:val="24"/>
        </w:rPr>
        <w:t>depender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proposta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ser</w:t>
      </w:r>
      <w:r>
        <w:rPr>
          <w:spacing w:val="11"/>
          <w:sz w:val="24"/>
        </w:rPr>
        <w:t> </w:t>
      </w:r>
      <w:r>
        <w:rPr>
          <w:sz w:val="24"/>
        </w:rPr>
        <w:t>apresentada.</w:t>
      </w:r>
      <w:r>
        <w:rPr>
          <w:spacing w:val="16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11"/>
          <w:sz w:val="24"/>
        </w:rPr>
        <w:t> </w:t>
      </w:r>
      <w:r>
        <w:rPr>
          <w:sz w:val="24"/>
        </w:rPr>
        <w:t>sugeriu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falássemos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com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Patrícia</w:t>
      </w:r>
      <w:r>
        <w:rPr>
          <w:spacing w:val="15"/>
          <w:sz w:val="24"/>
        </w:rPr>
        <w:t> </w:t>
      </w:r>
      <w:r>
        <w:rPr>
          <w:sz w:val="24"/>
        </w:rPr>
        <w:t>Orfila,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fez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documento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SAMA,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protocolasse</w:t>
      </w:r>
      <w:r>
        <w:rPr>
          <w:spacing w:val="17"/>
          <w:sz w:val="24"/>
        </w:rPr>
        <w:t> </w:t>
      </w:r>
      <w:r>
        <w:rPr>
          <w:sz w:val="24"/>
        </w:rPr>
        <w:t>levasse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lá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MPE,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IPHAN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TCU.</w:t>
      </w:r>
      <w:r>
        <w:rPr>
          <w:spacing w:val="12"/>
          <w:sz w:val="24"/>
        </w:rPr>
        <w:t> </w:t>
      </w:r>
      <w:r>
        <w:rPr>
          <w:sz w:val="24"/>
        </w:rPr>
        <w:t>Continuou</w:t>
      </w:r>
      <w:r>
        <w:rPr>
          <w:spacing w:val="10"/>
          <w:sz w:val="24"/>
        </w:rPr>
        <w:t> </w:t>
      </w:r>
      <w:r>
        <w:rPr>
          <w:sz w:val="24"/>
        </w:rPr>
        <w:t>dizendo</w:t>
      </w:r>
      <w:r>
        <w:rPr>
          <w:spacing w:val="13"/>
          <w:sz w:val="24"/>
        </w:rPr>
        <w:t> </w:t>
      </w:r>
      <w:r>
        <w:rPr>
          <w:sz w:val="24"/>
        </w:rPr>
        <w:t>que,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sua</w:t>
      </w:r>
      <w:r>
        <w:rPr>
          <w:spacing w:val="13"/>
          <w:sz w:val="24"/>
        </w:rPr>
        <w:t> </w:t>
      </w:r>
      <w:r>
        <w:rPr>
          <w:sz w:val="24"/>
        </w:rPr>
        <w:t>opinião,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proposta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que deveríamos lançar é que o Estado realize a reforma do prédio e nós iremos</w:t>
      </w:r>
      <w:r>
        <w:rPr>
          <w:spacing w:val="7"/>
          <w:sz w:val="24"/>
        </w:rPr>
        <w:t> </w:t>
      </w:r>
      <w:r>
        <w:rPr>
          <w:sz w:val="24"/>
        </w:rPr>
        <w:t>mantê-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lo,</w:t>
      </w:r>
      <w:r>
        <w:rPr>
          <w:spacing w:val="6"/>
          <w:sz w:val="24"/>
        </w:rPr>
        <w:t> </w:t>
      </w:r>
      <w:r>
        <w:rPr>
          <w:sz w:val="24"/>
        </w:rPr>
        <w:t>definindo</w:t>
      </w:r>
      <w:r>
        <w:rPr>
          <w:spacing w:val="7"/>
          <w:sz w:val="24"/>
        </w:rPr>
        <w:t> </w:t>
      </w:r>
      <w:r>
        <w:rPr>
          <w:sz w:val="24"/>
        </w:rPr>
        <w:t>sobre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questão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uso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doação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lote.</w:t>
      </w:r>
      <w:r>
        <w:rPr>
          <w:spacing w:val="11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3"/>
          <w:sz w:val="24"/>
        </w:rPr>
        <w:t> </w:t>
      </w:r>
      <w:r>
        <w:rPr>
          <w:sz w:val="24"/>
        </w:rPr>
        <w:t>concluiu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temos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os seguintes encaminhamentos sobre a questão da sede: Carlos Eduardo irá falar com</w:t>
      </w:r>
      <w:r>
        <w:rPr>
          <w:spacing w:val="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Patrícia para protocolar o documento do SAMA no Estado e Ministério</w:t>
      </w:r>
      <w:r>
        <w:rPr>
          <w:spacing w:val="43"/>
          <w:sz w:val="24"/>
        </w:rPr>
        <w:t> </w:t>
      </w:r>
      <w:r>
        <w:rPr>
          <w:sz w:val="24"/>
        </w:rPr>
        <w:t>Público;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Nourival </w:t>
      </w:r>
      <w:r>
        <w:rPr>
          <w:sz w:val="24"/>
        </w:rPr>
        <w:t>irá ver com o superintendente sobre o lote da Teotônio e o </w:t>
      </w:r>
      <w:r>
        <w:rPr>
          <w:b/>
          <w:sz w:val="24"/>
        </w:rPr>
        <w:t>Andrelson</w:t>
      </w:r>
      <w:r>
        <w:rPr>
          <w:b/>
          <w:spacing w:val="56"/>
          <w:sz w:val="24"/>
        </w:rPr>
        <w:t> </w:t>
      </w:r>
      <w:r>
        <w:rPr>
          <w:sz w:val="24"/>
        </w:rPr>
        <w:t>fará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pesquisa para ver o documento do lote do IAB e se há possibilidade de nos ser</w:t>
      </w:r>
      <w:r>
        <w:rPr>
          <w:spacing w:val="55"/>
          <w:sz w:val="24"/>
        </w:rPr>
        <w:t> </w:t>
      </w:r>
      <w:r>
        <w:rPr>
          <w:sz w:val="24"/>
        </w:rPr>
        <w:t>cedido.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Ato contínuo, </w:t>
      </w:r>
      <w:r>
        <w:rPr>
          <w:b/>
          <w:sz w:val="24"/>
        </w:rPr>
        <w:t>Carlos Eduardo </w:t>
      </w:r>
      <w:r>
        <w:rPr>
          <w:sz w:val="24"/>
        </w:rPr>
        <w:t>fez a leitura da Prestação de Contas dos meses de</w:t>
      </w:r>
      <w:r>
        <w:rPr>
          <w:spacing w:val="20"/>
          <w:sz w:val="24"/>
        </w:rPr>
        <w:t> </w:t>
      </w:r>
      <w:r>
        <w:rPr>
          <w:sz w:val="24"/>
        </w:rPr>
        <w:t>abril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março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2017,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quais</w:t>
      </w:r>
      <w:r>
        <w:rPr>
          <w:spacing w:val="23"/>
          <w:sz w:val="24"/>
        </w:rPr>
        <w:t> </w:t>
      </w:r>
      <w:r>
        <w:rPr>
          <w:sz w:val="24"/>
        </w:rPr>
        <w:t>foram</w:t>
      </w:r>
      <w:r>
        <w:rPr>
          <w:spacing w:val="25"/>
          <w:sz w:val="24"/>
        </w:rPr>
        <w:t> </w:t>
      </w:r>
      <w:r>
        <w:rPr>
          <w:sz w:val="24"/>
        </w:rPr>
        <w:t>aprovadas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unanimidade.</w:t>
      </w:r>
      <w:r>
        <w:rPr>
          <w:spacing w:val="28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27"/>
          <w:sz w:val="24"/>
        </w:rPr>
        <w:t> </w:t>
      </w:r>
      <w:r>
        <w:rPr>
          <w:sz w:val="24"/>
        </w:rPr>
        <w:t>perguntou</w:t>
      </w:r>
      <w:r>
        <w:rPr>
          <w:spacing w:val="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Sirley</w:t>
      </w:r>
      <w:r>
        <w:rPr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ela</w:t>
      </w:r>
      <w:r>
        <w:rPr>
          <w:spacing w:val="39"/>
          <w:sz w:val="24"/>
        </w:rPr>
        <w:t> </w:t>
      </w:r>
      <w:r>
        <w:rPr>
          <w:sz w:val="24"/>
        </w:rPr>
        <w:t>viu</w:t>
      </w:r>
      <w:r>
        <w:rPr>
          <w:spacing w:val="37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z w:val="24"/>
        </w:rPr>
        <w:t>outras</w:t>
      </w:r>
      <w:r>
        <w:rPr>
          <w:spacing w:val="38"/>
          <w:sz w:val="24"/>
        </w:rPr>
        <w:t> </w:t>
      </w:r>
      <w:r>
        <w:rPr>
          <w:sz w:val="24"/>
        </w:rPr>
        <w:t>formas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investimento</w:t>
      </w:r>
      <w:r>
        <w:rPr>
          <w:spacing w:val="38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CAU/TO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não</w:t>
      </w:r>
      <w:r>
        <w:rPr>
          <w:spacing w:val="37"/>
          <w:sz w:val="24"/>
        </w:rPr>
        <w:t> </w:t>
      </w:r>
      <w:r>
        <w:rPr>
          <w:sz w:val="24"/>
        </w:rPr>
        <w:t>seja</w:t>
      </w:r>
      <w:r>
        <w:rPr>
          <w:spacing w:val="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poupança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7"/>
          <w:sz w:val="24"/>
        </w:rPr>
        <w:t> </w:t>
      </w:r>
      <w:r>
        <w:rPr>
          <w:sz w:val="24"/>
        </w:rPr>
        <w:t>respondeu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viu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CAU/BR,</w:t>
      </w:r>
      <w:r>
        <w:rPr>
          <w:spacing w:val="16"/>
          <w:sz w:val="24"/>
        </w:rPr>
        <w:t> </w:t>
      </w:r>
      <w:r>
        <w:rPr>
          <w:sz w:val="24"/>
        </w:rPr>
        <w:t>mas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ainda</w:t>
      </w:r>
      <w:r>
        <w:rPr>
          <w:spacing w:val="15"/>
          <w:sz w:val="24"/>
        </w:rPr>
        <w:t> </w:t>
      </w:r>
      <w:r>
        <w:rPr>
          <w:sz w:val="24"/>
        </w:rPr>
        <w:t>falta</w:t>
      </w:r>
      <w:r>
        <w:rPr>
          <w:spacing w:val="15"/>
          <w:sz w:val="24"/>
        </w:rPr>
        <w:t> </w:t>
      </w:r>
      <w:r>
        <w:rPr>
          <w:sz w:val="24"/>
        </w:rPr>
        <w:t>conversar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17 de maio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no banco para confirmar quanto a limites de valor e tempo de rendimento.</w:t>
      </w:r>
      <w:r>
        <w:rPr>
          <w:spacing w:val="11"/>
          <w:sz w:val="24"/>
        </w:rPr>
        <w:t> </w:t>
      </w:r>
      <w:r>
        <w:rPr>
          <w:sz w:val="24"/>
        </w:rPr>
        <w:t>Disse 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irá</w:t>
      </w:r>
      <w:r>
        <w:rPr>
          <w:spacing w:val="21"/>
          <w:sz w:val="24"/>
        </w:rPr>
        <w:t> </w:t>
      </w:r>
      <w:r>
        <w:rPr>
          <w:sz w:val="24"/>
        </w:rPr>
        <w:t>ao</w:t>
      </w:r>
      <w:r>
        <w:rPr>
          <w:spacing w:val="23"/>
          <w:sz w:val="24"/>
        </w:rPr>
        <w:t> </w:t>
      </w:r>
      <w:r>
        <w:rPr>
          <w:sz w:val="24"/>
        </w:rPr>
        <w:t>banco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enviará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mensagem</w:t>
      </w:r>
      <w:r>
        <w:rPr>
          <w:spacing w:val="24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grupo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Conselho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informações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lhe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forem passadas. Em seguida, </w:t>
      </w:r>
      <w:r>
        <w:rPr>
          <w:b/>
          <w:sz w:val="24"/>
        </w:rPr>
        <w:t>Sirley </w:t>
      </w:r>
      <w:r>
        <w:rPr>
          <w:sz w:val="24"/>
        </w:rPr>
        <w:t>iniciou o próximo item sobre a necessidade</w:t>
      </w:r>
      <w:r>
        <w:rPr>
          <w:spacing w:val="4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39"/>
          <w:sz w:val="24"/>
        </w:rPr>
        <w:t> </w:t>
      </w:r>
      <w:r>
        <w:rPr>
          <w:sz w:val="24"/>
        </w:rPr>
        <w:t>sobre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adesão</w:t>
      </w:r>
      <w:r>
        <w:rPr>
          <w:spacing w:val="39"/>
          <w:sz w:val="24"/>
        </w:rPr>
        <w:t> </w:t>
      </w:r>
      <w:r>
        <w:rPr>
          <w:sz w:val="24"/>
        </w:rPr>
        <w:t>ao</w:t>
      </w:r>
      <w:r>
        <w:rPr>
          <w:spacing w:val="39"/>
          <w:sz w:val="24"/>
        </w:rPr>
        <w:t> </w:t>
      </w:r>
      <w:r>
        <w:rPr>
          <w:sz w:val="24"/>
        </w:rPr>
        <w:t>sistema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cobrança</w:t>
      </w:r>
      <w:r>
        <w:rPr>
          <w:spacing w:val="38"/>
          <w:sz w:val="24"/>
        </w:rPr>
        <w:t> </w:t>
      </w:r>
      <w:r>
        <w:rPr>
          <w:sz w:val="24"/>
        </w:rPr>
        <w:t>SISCAF,</w:t>
      </w:r>
      <w:r>
        <w:rPr>
          <w:spacing w:val="39"/>
          <w:sz w:val="24"/>
        </w:rPr>
        <w:t> </w:t>
      </w:r>
      <w:r>
        <w:rPr>
          <w:sz w:val="24"/>
        </w:rPr>
        <w:t>cujo</w:t>
      </w:r>
      <w:r>
        <w:rPr>
          <w:spacing w:val="40"/>
          <w:sz w:val="24"/>
        </w:rPr>
        <w:t> </w:t>
      </w:r>
      <w:r>
        <w:rPr>
          <w:sz w:val="24"/>
        </w:rPr>
        <w:t>módulo</w:t>
      </w:r>
      <w:r>
        <w:rPr>
          <w:spacing w:val="39"/>
          <w:sz w:val="24"/>
        </w:rPr>
        <w:t> </w:t>
      </w:r>
      <w:r>
        <w:rPr>
          <w:sz w:val="24"/>
        </w:rPr>
        <w:t>não</w:t>
      </w:r>
      <w:r>
        <w:rPr>
          <w:spacing w:val="39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inserido</w:t>
      </w:r>
      <w:r>
        <w:rPr>
          <w:spacing w:val="36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SICCAU.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valor</w:t>
      </w:r>
      <w:r>
        <w:rPr>
          <w:spacing w:val="35"/>
          <w:sz w:val="24"/>
        </w:rPr>
        <w:t> </w:t>
      </w:r>
      <w:r>
        <w:rPr>
          <w:sz w:val="24"/>
        </w:rPr>
        <w:t>total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uso</w:t>
      </w:r>
      <w:r>
        <w:rPr>
          <w:spacing w:val="37"/>
          <w:sz w:val="24"/>
        </w:rPr>
        <w:t> </w:t>
      </w:r>
      <w:r>
        <w:rPr>
          <w:sz w:val="24"/>
        </w:rPr>
        <w:t>anual</w:t>
      </w:r>
      <w:r>
        <w:rPr>
          <w:spacing w:val="36"/>
          <w:sz w:val="24"/>
        </w:rPr>
        <w:t> </w:t>
      </w:r>
      <w:r>
        <w:rPr>
          <w:sz w:val="24"/>
        </w:rPr>
        <w:t>gira</w:t>
      </w:r>
      <w:r>
        <w:rPr>
          <w:spacing w:val="35"/>
          <w:sz w:val="24"/>
        </w:rPr>
        <w:t> </w:t>
      </w:r>
      <w:r>
        <w:rPr>
          <w:sz w:val="24"/>
        </w:rPr>
        <w:t>em</w:t>
      </w:r>
      <w:r>
        <w:rPr>
          <w:spacing w:val="36"/>
          <w:sz w:val="24"/>
        </w:rPr>
        <w:t> </w:t>
      </w:r>
      <w:r>
        <w:rPr>
          <w:sz w:val="24"/>
        </w:rPr>
        <w:t>torno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seis</w:t>
      </w:r>
      <w:r>
        <w:rPr>
          <w:spacing w:val="37"/>
          <w:sz w:val="24"/>
        </w:rPr>
        <w:t> </w:t>
      </w:r>
      <w:r>
        <w:rPr>
          <w:sz w:val="24"/>
        </w:rPr>
        <w:t>mil</w:t>
      </w:r>
      <w:r>
        <w:rPr>
          <w:spacing w:val="34"/>
          <w:sz w:val="24"/>
        </w:rPr>
        <w:t> </w:t>
      </w:r>
      <w:r>
        <w:rPr>
          <w:sz w:val="24"/>
        </w:rPr>
        <w:t>reais.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Após</w:t>
      </w:r>
      <w:r>
        <w:rPr>
          <w:spacing w:val="23"/>
          <w:sz w:val="24"/>
        </w:rPr>
        <w:t> </w:t>
      </w:r>
      <w:r>
        <w:rPr>
          <w:sz w:val="24"/>
        </w:rPr>
        <w:t>considerações,</w:t>
      </w:r>
      <w:r>
        <w:rPr>
          <w:spacing w:val="25"/>
          <w:sz w:val="24"/>
        </w:rPr>
        <w:t> </w:t>
      </w:r>
      <w:r>
        <w:rPr>
          <w:sz w:val="24"/>
        </w:rPr>
        <w:t>todos</w:t>
      </w:r>
      <w:r>
        <w:rPr>
          <w:spacing w:val="25"/>
          <w:sz w:val="24"/>
        </w:rPr>
        <w:t> </w:t>
      </w:r>
      <w:r>
        <w:rPr>
          <w:sz w:val="24"/>
        </w:rPr>
        <w:t>os</w:t>
      </w:r>
      <w:r>
        <w:rPr>
          <w:spacing w:val="25"/>
          <w:sz w:val="24"/>
        </w:rPr>
        <w:t> </w:t>
      </w:r>
      <w:r>
        <w:rPr>
          <w:sz w:val="24"/>
        </w:rPr>
        <w:t>Conselheiros</w:t>
      </w:r>
      <w:r>
        <w:rPr>
          <w:spacing w:val="25"/>
          <w:sz w:val="24"/>
        </w:rPr>
        <w:t> </w:t>
      </w:r>
      <w:r>
        <w:rPr>
          <w:sz w:val="24"/>
        </w:rPr>
        <w:t>aprovaram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adesão</w:t>
      </w:r>
      <w:r>
        <w:rPr>
          <w:spacing w:val="25"/>
          <w:sz w:val="24"/>
        </w:rPr>
        <w:t> </w:t>
      </w:r>
      <w:r>
        <w:rPr>
          <w:sz w:val="24"/>
        </w:rPr>
        <w:t>ao</w:t>
      </w:r>
      <w:r>
        <w:rPr>
          <w:spacing w:val="25"/>
          <w:sz w:val="24"/>
        </w:rPr>
        <w:t> </w:t>
      </w:r>
      <w:r>
        <w:rPr>
          <w:sz w:val="24"/>
        </w:rPr>
        <w:t>SISCAF.</w:t>
      </w:r>
      <w:r>
        <w:rPr>
          <w:spacing w:val="28"/>
          <w:sz w:val="24"/>
        </w:rPr>
        <w:t> </w:t>
      </w:r>
      <w:r>
        <w:rPr>
          <w:b/>
          <w:sz w:val="24"/>
        </w:rPr>
        <w:t>Joseisa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deu</w:t>
      </w:r>
      <w:r>
        <w:rPr>
          <w:spacing w:val="5"/>
          <w:sz w:val="24"/>
        </w:rPr>
        <w:t> </w:t>
      </w:r>
      <w:r>
        <w:rPr>
          <w:sz w:val="24"/>
        </w:rPr>
        <w:t>início</w:t>
      </w:r>
      <w:r>
        <w:rPr>
          <w:spacing w:val="7"/>
          <w:sz w:val="24"/>
        </w:rPr>
        <w:t> </w:t>
      </w:r>
      <w:r>
        <w:rPr>
          <w:sz w:val="24"/>
        </w:rPr>
        <w:t>ao</w:t>
      </w:r>
      <w:r>
        <w:rPr>
          <w:spacing w:val="8"/>
          <w:sz w:val="24"/>
        </w:rPr>
        <w:t> </w:t>
      </w:r>
      <w:r>
        <w:rPr>
          <w:sz w:val="24"/>
        </w:rPr>
        <w:t>próximo</w:t>
      </w:r>
      <w:r>
        <w:rPr>
          <w:spacing w:val="6"/>
          <w:sz w:val="24"/>
        </w:rPr>
        <w:t> </w:t>
      </w:r>
      <w:r>
        <w:rPr>
          <w:sz w:val="24"/>
        </w:rPr>
        <w:t>item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pauta,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Comissão</w:t>
      </w:r>
      <w:r>
        <w:rPr>
          <w:spacing w:val="7"/>
          <w:sz w:val="24"/>
        </w:rPr>
        <w:t> </w:t>
      </w:r>
      <w:r>
        <w:rPr>
          <w:sz w:val="24"/>
        </w:rPr>
        <w:t>Eleitoral,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precisamos</w:t>
      </w:r>
      <w:r>
        <w:rPr>
          <w:spacing w:val="7"/>
          <w:sz w:val="24"/>
        </w:rPr>
        <w:t> </w:t>
      </w:r>
      <w:r>
        <w:rPr>
          <w:sz w:val="24"/>
        </w:rPr>
        <w:t>aprovar</w:t>
      </w:r>
      <w:r>
        <w:rPr>
          <w:spacing w:val="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nomes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integrar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Comissão.</w:t>
      </w:r>
      <w:r>
        <w:rPr>
          <w:spacing w:val="16"/>
          <w:sz w:val="24"/>
        </w:rPr>
        <w:t> </w:t>
      </w:r>
      <w:r>
        <w:rPr>
          <w:sz w:val="24"/>
        </w:rPr>
        <w:t>Foi</w:t>
      </w:r>
      <w:r>
        <w:rPr>
          <w:spacing w:val="16"/>
          <w:sz w:val="24"/>
        </w:rPr>
        <w:t> </w:t>
      </w:r>
      <w:r>
        <w:rPr>
          <w:sz w:val="24"/>
        </w:rPr>
        <w:t>sugerido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como</w:t>
      </w:r>
      <w:r>
        <w:rPr>
          <w:spacing w:val="17"/>
          <w:sz w:val="24"/>
        </w:rPr>
        <w:t> </w:t>
      </w:r>
      <w:r>
        <w:rPr>
          <w:sz w:val="24"/>
        </w:rPr>
        <w:t>Conselheiros</w:t>
      </w:r>
      <w:r>
        <w:rPr>
          <w:spacing w:val="15"/>
          <w:sz w:val="24"/>
        </w:rPr>
        <w:t> </w:t>
      </w:r>
      <w:r>
        <w:rPr>
          <w:sz w:val="24"/>
        </w:rPr>
        <w:t>sejam</w:t>
      </w:r>
      <w:r>
        <w:rPr>
          <w:spacing w:val="15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Giovanni</w:t>
      </w:r>
      <w:r>
        <w:rPr>
          <w:spacing w:val="22"/>
          <w:sz w:val="24"/>
        </w:rPr>
        <w:t> </w:t>
      </w:r>
      <w:r>
        <w:rPr>
          <w:sz w:val="24"/>
        </w:rPr>
        <w:t>Assis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Riknelson</w:t>
      </w:r>
      <w:r>
        <w:rPr>
          <w:spacing w:val="25"/>
          <w:sz w:val="24"/>
        </w:rPr>
        <w:t> </w:t>
      </w:r>
      <w:r>
        <w:rPr>
          <w:sz w:val="24"/>
        </w:rPr>
        <w:t>Luz.</w:t>
      </w:r>
      <w:r>
        <w:rPr>
          <w:spacing w:val="22"/>
          <w:sz w:val="24"/>
        </w:rPr>
        <w:t> </w:t>
      </w:r>
      <w:r>
        <w:rPr>
          <w:sz w:val="24"/>
        </w:rPr>
        <w:t>Como</w:t>
      </w:r>
      <w:r>
        <w:rPr>
          <w:spacing w:val="23"/>
          <w:sz w:val="24"/>
        </w:rPr>
        <w:t> </w:t>
      </w: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Conselheiros</w:t>
      </w:r>
      <w:r>
        <w:rPr>
          <w:spacing w:val="23"/>
          <w:sz w:val="24"/>
        </w:rPr>
        <w:t> </w:t>
      </w:r>
      <w:r>
        <w:rPr>
          <w:sz w:val="24"/>
        </w:rPr>
        <w:t>foram</w:t>
      </w:r>
      <w:r>
        <w:rPr>
          <w:spacing w:val="23"/>
          <w:sz w:val="24"/>
        </w:rPr>
        <w:t> </w:t>
      </w:r>
      <w:r>
        <w:rPr>
          <w:sz w:val="24"/>
        </w:rPr>
        <w:t>indicados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23"/>
          <w:sz w:val="24"/>
        </w:rPr>
        <w:t> </w:t>
      </w:r>
      <w:r>
        <w:rPr>
          <w:sz w:val="24"/>
        </w:rPr>
        <w:t>nomes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Gilmar,</w:t>
      </w:r>
      <w:r>
        <w:rPr>
          <w:spacing w:val="7"/>
          <w:sz w:val="24"/>
        </w:rPr>
        <w:t> </w:t>
      </w:r>
      <w:r>
        <w:rPr>
          <w:sz w:val="24"/>
        </w:rPr>
        <w:t>Noelson,</w:t>
      </w:r>
      <w:r>
        <w:rPr>
          <w:spacing w:val="11"/>
          <w:sz w:val="24"/>
        </w:rPr>
        <w:t> </w:t>
      </w:r>
      <w:r>
        <w:rPr>
          <w:sz w:val="24"/>
        </w:rPr>
        <w:t>Lucas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Flávio.</w:t>
      </w:r>
      <w:r>
        <w:rPr>
          <w:spacing w:val="8"/>
          <w:sz w:val="24"/>
        </w:rPr>
        <w:t> </w:t>
      </w:r>
      <w:r>
        <w:rPr>
          <w:sz w:val="24"/>
        </w:rPr>
        <w:t>Definiu-se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será</w:t>
      </w:r>
      <w:r>
        <w:rPr>
          <w:spacing w:val="10"/>
          <w:sz w:val="24"/>
        </w:rPr>
        <w:t> </w:t>
      </w:r>
      <w:r>
        <w:rPr>
          <w:sz w:val="24"/>
        </w:rPr>
        <w:t>feito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contato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eles</w:t>
      </w:r>
      <w:r>
        <w:rPr>
          <w:spacing w:val="8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confirmar a participação. Sem nada mais a acrescentar, à</w:t>
      </w:r>
      <w:r>
        <w:rPr>
          <w:color w:val="212121"/>
          <w:sz w:val="24"/>
        </w:rPr>
        <w:t>s dezenove horas e</w:t>
      </w:r>
      <w:r>
        <w:rPr>
          <w:color w:val="212121"/>
          <w:spacing w:val="45"/>
          <w:sz w:val="24"/>
        </w:rPr>
        <w:t> </w:t>
      </w:r>
      <w:r>
        <w:rPr>
          <w:color w:val="212121"/>
          <w:sz w:val="24"/>
        </w:rPr>
        <w:t>dez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color w:val="212121"/>
          <w:sz w:val="24"/>
        </w:rPr>
        <w:t>minutos  foi  declarada  encerrada  </w:t>
      </w:r>
      <w:r>
        <w:rPr>
          <w:sz w:val="24"/>
        </w:rPr>
        <w:t>a  61ª  Sessão  Plenária  Ordinária  do  Conselho</w:t>
      </w:r>
      <w:r>
        <w:rPr>
          <w:spacing w:val="5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Arquitetura e Urbanismo do Tocantins  –  CAU/TO. Para constar, eu, Dalma</w:t>
      </w:r>
      <w:r>
        <w:rPr>
          <w:spacing w:val="56"/>
          <w:sz w:val="24"/>
        </w:rPr>
        <w:t> </w:t>
      </w:r>
      <w:r>
        <w:rPr>
          <w:sz w:val="24"/>
        </w:rPr>
        <w:t>Cristante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Sant’ Anna, secretária da Presidência, lavrei a presente ata que será rubricada</w:t>
      </w:r>
      <w:r>
        <w:rPr>
          <w:spacing w:val="3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assinada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4"/>
          <w:sz w:val="24"/>
        </w:rPr>
        <w:t> </w:t>
      </w:r>
      <w:r>
        <w:rPr>
          <w:sz w:val="24"/>
        </w:rPr>
        <w:t>mim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pela</w:t>
      </w:r>
      <w:r>
        <w:rPr>
          <w:spacing w:val="34"/>
          <w:sz w:val="24"/>
        </w:rPr>
        <w:t> </w:t>
      </w:r>
      <w:r>
        <w:rPr>
          <w:sz w:val="24"/>
        </w:rPr>
        <w:t>senhora</w:t>
      </w:r>
      <w:r>
        <w:rPr>
          <w:spacing w:val="33"/>
          <w:sz w:val="24"/>
        </w:rPr>
        <w:t> </w:t>
      </w:r>
      <w:r>
        <w:rPr>
          <w:sz w:val="24"/>
        </w:rPr>
        <w:t>Presidente</w:t>
      </w:r>
      <w:r>
        <w:rPr>
          <w:spacing w:val="35"/>
          <w:sz w:val="24"/>
        </w:rPr>
        <w:t> </w:t>
      </w:r>
      <w:r>
        <w:rPr>
          <w:sz w:val="24"/>
        </w:rPr>
        <w:t>em</w:t>
      </w:r>
      <w:r>
        <w:rPr>
          <w:spacing w:val="37"/>
          <w:sz w:val="24"/>
        </w:rPr>
        <w:t> </w:t>
      </w:r>
      <w:r>
        <w:rPr>
          <w:sz w:val="24"/>
        </w:rPr>
        <w:t>exercício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produzam</w:t>
      </w:r>
      <w:r>
        <w:rPr>
          <w:spacing w:val="3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efeitos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7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4808"/>
      </w:tblGrid>
      <w:tr>
        <w:trPr>
          <w:trHeight w:val="820" w:hRule="atLeast"/>
        </w:trPr>
        <w:tc>
          <w:tcPr>
            <w:tcW w:w="4568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808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03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8" w:right="971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951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903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61ª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2019-07-18T13:26:33Z</dcterms:created>
  <dcterms:modified xsi:type="dcterms:W3CDTF">2019-07-18T13:26:33Z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